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6DD" w:rsidRPr="00933745" w:rsidRDefault="003A16DD" w:rsidP="00AD56F6">
      <w:pPr>
        <w:pStyle w:val="a3"/>
        <w:tabs>
          <w:tab w:val="clear" w:pos="4677"/>
          <w:tab w:val="clear" w:pos="9355"/>
          <w:tab w:val="center" w:pos="4680"/>
          <w:tab w:val="right" w:pos="6840"/>
          <w:tab w:val="right" w:pos="9638"/>
        </w:tabs>
        <w:ind w:firstLine="5245"/>
        <w:jc w:val="right"/>
        <w:rPr>
          <w:sz w:val="28"/>
          <w:szCs w:val="28"/>
        </w:rPr>
      </w:pPr>
      <w:r w:rsidRPr="00933745">
        <w:rPr>
          <w:sz w:val="28"/>
          <w:szCs w:val="28"/>
        </w:rPr>
        <w:t xml:space="preserve">    </w:t>
      </w:r>
      <w:r w:rsidR="004A5AEA">
        <w:rPr>
          <w:sz w:val="28"/>
          <w:szCs w:val="28"/>
        </w:rPr>
        <w:t>Додаток 4</w:t>
      </w:r>
    </w:p>
    <w:p w:rsidR="00AD56F6" w:rsidRDefault="00AD56F6" w:rsidP="00AD56F6">
      <w:pPr>
        <w:pStyle w:val="a3"/>
        <w:tabs>
          <w:tab w:val="right" w:pos="6840"/>
        </w:tabs>
        <w:ind w:firstLine="5245"/>
        <w:rPr>
          <w:sz w:val="28"/>
          <w:szCs w:val="28"/>
        </w:rPr>
      </w:pPr>
      <w:r>
        <w:rPr>
          <w:sz w:val="28"/>
          <w:szCs w:val="28"/>
        </w:rPr>
        <w:t xml:space="preserve">    ЗАТВЕРДЖЕНО:</w:t>
      </w:r>
    </w:p>
    <w:p w:rsidR="00A33CDE" w:rsidRDefault="00A33CDE" w:rsidP="00A33CDE">
      <w:pPr>
        <w:pStyle w:val="a3"/>
        <w:tabs>
          <w:tab w:val="clear" w:pos="4677"/>
          <w:tab w:val="center" w:pos="4680"/>
          <w:tab w:val="right" w:pos="6840"/>
        </w:tabs>
        <w:ind w:left="5670" w:hanging="425"/>
        <w:rPr>
          <w:sz w:val="28"/>
          <w:szCs w:val="28"/>
          <w:lang w:eastAsia="uk-UA"/>
        </w:rPr>
      </w:pPr>
      <w:r>
        <w:rPr>
          <w:sz w:val="28"/>
          <w:szCs w:val="28"/>
        </w:rPr>
        <w:t xml:space="preserve">      рішенням 19 сесії 8 скликання                         </w:t>
      </w:r>
      <w:r>
        <w:rPr>
          <w:sz w:val="28"/>
          <w:szCs w:val="28"/>
        </w:rPr>
        <w:br/>
        <w:t>(п’яте пленарне засідання)</w:t>
      </w:r>
      <w:r>
        <w:rPr>
          <w:sz w:val="28"/>
          <w:szCs w:val="28"/>
        </w:rPr>
        <w:br/>
        <w:t xml:space="preserve">Тростянецької міської ради </w:t>
      </w:r>
    </w:p>
    <w:p w:rsidR="00A33CDE" w:rsidRPr="00A33CDE" w:rsidRDefault="00A33CDE" w:rsidP="00A33CDE">
      <w:pPr>
        <w:pStyle w:val="a3"/>
        <w:tabs>
          <w:tab w:val="clear" w:pos="4677"/>
          <w:tab w:val="center" w:pos="4680"/>
          <w:tab w:val="left" w:pos="5529"/>
          <w:tab w:val="right" w:pos="6840"/>
        </w:tabs>
        <w:ind w:left="5812" w:hanging="567"/>
        <w:rPr>
          <w:rStyle w:val="a6"/>
          <w:i w:val="0"/>
          <w:iCs w:val="0"/>
        </w:rPr>
      </w:pPr>
      <w:r>
        <w:rPr>
          <w:sz w:val="28"/>
          <w:szCs w:val="28"/>
        </w:rPr>
        <w:t xml:space="preserve">      № 339 </w:t>
      </w:r>
      <w:r w:rsidRPr="00A33CDE">
        <w:rPr>
          <w:rStyle w:val="a6"/>
          <w:i w:val="0"/>
          <w:sz w:val="28"/>
          <w:szCs w:val="28"/>
        </w:rPr>
        <w:t>від 24.05.2024 року</w:t>
      </w:r>
    </w:p>
    <w:p w:rsidR="003A16DD" w:rsidRPr="00B35AA4" w:rsidRDefault="003A16DD" w:rsidP="003A16DD">
      <w:pPr>
        <w:ind w:left="3540" w:firstLine="708"/>
        <w:rPr>
          <w:rStyle w:val="a6"/>
          <w:i w:val="0"/>
          <w:color w:val="000000"/>
          <w:sz w:val="28"/>
          <w:szCs w:val="28"/>
        </w:rPr>
      </w:pPr>
    </w:p>
    <w:p w:rsidR="003A16DD" w:rsidRPr="002C635D" w:rsidRDefault="003A16DD" w:rsidP="003A16DD">
      <w:pPr>
        <w:pStyle w:val="Default"/>
        <w:ind w:left="2124" w:firstLine="708"/>
        <w:rPr>
          <w:sz w:val="28"/>
          <w:szCs w:val="28"/>
          <w:lang w:val="uk-UA"/>
        </w:rPr>
      </w:pPr>
      <w:r w:rsidRPr="002C635D">
        <w:rPr>
          <w:b/>
          <w:bCs/>
          <w:sz w:val="28"/>
          <w:szCs w:val="28"/>
          <w:lang w:val="uk-UA"/>
        </w:rPr>
        <w:t xml:space="preserve">ПРИМІРНИЙ ДОГОВІР ОРЕНДИ </w:t>
      </w:r>
    </w:p>
    <w:p w:rsidR="003A16DD" w:rsidRDefault="003A16DD" w:rsidP="003A16DD">
      <w:pPr>
        <w:pStyle w:val="Default"/>
        <w:jc w:val="center"/>
        <w:rPr>
          <w:b/>
          <w:bCs/>
          <w:sz w:val="28"/>
          <w:szCs w:val="28"/>
          <w:lang w:val="uk-UA"/>
        </w:rPr>
      </w:pPr>
      <w:r w:rsidRPr="002C635D">
        <w:rPr>
          <w:b/>
          <w:bCs/>
          <w:sz w:val="28"/>
          <w:szCs w:val="28"/>
          <w:lang w:val="uk-UA"/>
        </w:rPr>
        <w:t xml:space="preserve">майна, що належить до </w:t>
      </w:r>
      <w:r>
        <w:rPr>
          <w:b/>
          <w:bCs/>
          <w:sz w:val="28"/>
          <w:szCs w:val="28"/>
          <w:lang w:val="uk-UA"/>
        </w:rPr>
        <w:t>комунальної</w:t>
      </w:r>
      <w:r w:rsidRPr="002C635D">
        <w:rPr>
          <w:b/>
          <w:bCs/>
          <w:sz w:val="28"/>
          <w:szCs w:val="28"/>
          <w:lang w:val="uk-UA"/>
        </w:rPr>
        <w:t xml:space="preserve"> власності </w:t>
      </w:r>
      <w:r>
        <w:rPr>
          <w:b/>
          <w:bCs/>
          <w:sz w:val="28"/>
          <w:szCs w:val="28"/>
          <w:lang w:val="uk-UA"/>
        </w:rPr>
        <w:t>Тростянецької міської</w:t>
      </w:r>
    </w:p>
    <w:p w:rsidR="00160576" w:rsidRPr="002C635D" w:rsidRDefault="003A16DD" w:rsidP="00160576">
      <w:pPr>
        <w:pStyle w:val="Default"/>
        <w:jc w:val="center"/>
        <w:rPr>
          <w:sz w:val="28"/>
          <w:szCs w:val="28"/>
          <w:lang w:val="uk-UA"/>
        </w:rPr>
      </w:pPr>
      <w:r>
        <w:rPr>
          <w:b/>
          <w:bCs/>
          <w:sz w:val="28"/>
          <w:szCs w:val="28"/>
          <w:lang w:val="uk-UA"/>
        </w:rPr>
        <w:t xml:space="preserve"> територіальної громади</w:t>
      </w:r>
      <w:r w:rsidR="00160576">
        <w:rPr>
          <w:b/>
          <w:bCs/>
          <w:sz w:val="28"/>
          <w:szCs w:val="28"/>
          <w:lang w:val="uk-UA"/>
        </w:rPr>
        <w:t xml:space="preserve"> </w:t>
      </w:r>
      <w:r w:rsidR="00160576" w:rsidRPr="002C635D">
        <w:rPr>
          <w:b/>
          <w:bCs/>
          <w:sz w:val="28"/>
          <w:szCs w:val="28"/>
          <w:lang w:val="uk-UA"/>
        </w:rPr>
        <w:t>(далі - Договір)</w:t>
      </w:r>
    </w:p>
    <w:p w:rsidR="003A16DD" w:rsidRPr="00033672" w:rsidRDefault="003A16DD" w:rsidP="003A16DD">
      <w:pPr>
        <w:pStyle w:val="Default"/>
        <w:jc w:val="center"/>
        <w:rPr>
          <w:bCs/>
          <w:i/>
          <w:lang w:val="uk-UA"/>
        </w:rPr>
      </w:pPr>
      <w:r w:rsidRPr="00033672">
        <w:rPr>
          <w:bCs/>
          <w:i/>
          <w:lang w:val="uk-UA"/>
        </w:rPr>
        <w:t xml:space="preserve">(для укладення або продовження договорів оренди майна з розміром річної плати 1 грн.) </w:t>
      </w:r>
    </w:p>
    <w:p w:rsidR="003A16DD" w:rsidRPr="001979FB" w:rsidRDefault="003A16DD" w:rsidP="003A16DD">
      <w:pPr>
        <w:widowControl w:val="0"/>
        <w:autoSpaceDE w:val="0"/>
        <w:jc w:val="both"/>
        <w:rPr>
          <w:b/>
          <w:sz w:val="28"/>
          <w:szCs w:val="28"/>
        </w:rPr>
      </w:pPr>
    </w:p>
    <w:p w:rsidR="003A16DD" w:rsidRPr="001979FB" w:rsidRDefault="003A16DD" w:rsidP="003A16DD">
      <w:pPr>
        <w:autoSpaceDE w:val="0"/>
        <w:autoSpaceDN w:val="0"/>
        <w:adjustRightInd w:val="0"/>
        <w:jc w:val="both"/>
        <w:rPr>
          <w:sz w:val="28"/>
          <w:szCs w:val="28"/>
        </w:rPr>
      </w:pPr>
      <w:r w:rsidRPr="001979FB">
        <w:rPr>
          <w:b/>
          <w:sz w:val="28"/>
          <w:szCs w:val="28"/>
        </w:rPr>
        <w:t xml:space="preserve"> </w:t>
      </w:r>
      <w:r w:rsidRPr="001979FB">
        <w:rPr>
          <w:b/>
          <w:spacing w:val="-3"/>
          <w:sz w:val="28"/>
          <w:szCs w:val="28"/>
        </w:rPr>
        <w:t>[місто]</w:t>
      </w:r>
      <w:r w:rsidRPr="001979FB">
        <w:rPr>
          <w:sz w:val="28"/>
          <w:szCs w:val="28"/>
        </w:rPr>
        <w:t xml:space="preserve">                                                                 </w:t>
      </w:r>
      <w:r w:rsidR="004A5AEA">
        <w:rPr>
          <w:sz w:val="28"/>
          <w:szCs w:val="28"/>
        </w:rPr>
        <w:t xml:space="preserve">                         </w:t>
      </w:r>
      <w:r w:rsidRPr="001979FB">
        <w:rPr>
          <w:sz w:val="28"/>
          <w:szCs w:val="28"/>
        </w:rPr>
        <w:t xml:space="preserve"> </w:t>
      </w:r>
      <w:r w:rsidRPr="001979FB">
        <w:rPr>
          <w:b/>
          <w:spacing w:val="-3"/>
          <w:sz w:val="28"/>
          <w:szCs w:val="28"/>
        </w:rPr>
        <w:t>[дата] [місяць] [рік]</w:t>
      </w:r>
    </w:p>
    <w:p w:rsidR="003A16DD" w:rsidRPr="001979FB" w:rsidRDefault="003A16DD" w:rsidP="003A16DD">
      <w:pPr>
        <w:jc w:val="both"/>
        <w:rPr>
          <w:sz w:val="28"/>
          <w:szCs w:val="28"/>
        </w:rPr>
      </w:pPr>
      <w:r w:rsidRPr="001979FB">
        <w:rPr>
          <w:sz w:val="28"/>
          <w:szCs w:val="28"/>
        </w:rPr>
        <w:t xml:space="preserve">    </w:t>
      </w:r>
    </w:p>
    <w:p w:rsidR="003A16DD" w:rsidRPr="001979FB" w:rsidRDefault="003A16DD" w:rsidP="003A16DD">
      <w:pPr>
        <w:ind w:firstLine="709"/>
        <w:jc w:val="both"/>
        <w:rPr>
          <w:b/>
          <w:sz w:val="28"/>
          <w:szCs w:val="28"/>
        </w:rPr>
      </w:pPr>
      <w:r w:rsidRPr="00D81CDD">
        <w:rPr>
          <w:bCs/>
          <w:spacing w:val="-3"/>
          <w:sz w:val="28"/>
          <w:szCs w:val="28"/>
        </w:rPr>
        <w:t>[</w:t>
      </w:r>
      <w:r w:rsidRPr="00D81CDD">
        <w:rPr>
          <w:bCs/>
          <w:i/>
          <w:iCs/>
          <w:spacing w:val="-3"/>
        </w:rPr>
        <w:t>Повне найменування орендодавця</w:t>
      </w:r>
      <w:r w:rsidRPr="00D81CDD">
        <w:rPr>
          <w:bCs/>
          <w:spacing w:val="-3"/>
          <w:sz w:val="28"/>
          <w:szCs w:val="28"/>
        </w:rPr>
        <w:t>]</w:t>
      </w:r>
      <w:r w:rsidRPr="00D81CDD">
        <w:rPr>
          <w:bCs/>
          <w:sz w:val="28"/>
          <w:szCs w:val="28"/>
        </w:rPr>
        <w:t xml:space="preserve"> (надалі – Орендодавець) в особі </w:t>
      </w:r>
      <w:r w:rsidRPr="00D81CDD">
        <w:rPr>
          <w:bCs/>
          <w:spacing w:val="-3"/>
          <w:sz w:val="28"/>
          <w:szCs w:val="28"/>
        </w:rPr>
        <w:t>[________________________________]</w:t>
      </w:r>
      <w:r w:rsidRPr="00D81CDD">
        <w:rPr>
          <w:bCs/>
          <w:sz w:val="28"/>
          <w:szCs w:val="28"/>
        </w:rPr>
        <w:t xml:space="preserve">, що діє на підставі </w:t>
      </w:r>
      <w:r w:rsidRPr="00D81CDD">
        <w:rPr>
          <w:bCs/>
          <w:spacing w:val="-3"/>
          <w:sz w:val="28"/>
          <w:szCs w:val="28"/>
        </w:rPr>
        <w:t>[_________________________________________]</w:t>
      </w:r>
      <w:r w:rsidR="00D81CDD" w:rsidRPr="00D81CDD">
        <w:rPr>
          <w:bCs/>
          <w:spacing w:val="-3"/>
          <w:sz w:val="28"/>
          <w:szCs w:val="28"/>
        </w:rPr>
        <w:t>, з однієї сторони,</w:t>
      </w:r>
      <w:r w:rsidRPr="00D81CDD">
        <w:rPr>
          <w:bCs/>
          <w:spacing w:val="-3"/>
          <w:sz w:val="28"/>
          <w:szCs w:val="28"/>
        </w:rPr>
        <w:t xml:space="preserve"> </w:t>
      </w:r>
      <w:r w:rsidRPr="00D81CDD">
        <w:rPr>
          <w:bCs/>
          <w:sz w:val="28"/>
          <w:szCs w:val="28"/>
        </w:rPr>
        <w:t xml:space="preserve">та </w:t>
      </w:r>
      <w:r w:rsidRPr="00D81CDD">
        <w:rPr>
          <w:bCs/>
          <w:spacing w:val="-3"/>
          <w:sz w:val="28"/>
          <w:szCs w:val="28"/>
        </w:rPr>
        <w:t>[</w:t>
      </w:r>
      <w:r w:rsidRPr="00D81CDD">
        <w:rPr>
          <w:bCs/>
          <w:i/>
          <w:iCs/>
          <w:spacing w:val="-3"/>
        </w:rPr>
        <w:t>Повне найменування орендаря</w:t>
      </w:r>
      <w:r w:rsidRPr="00D81CDD">
        <w:rPr>
          <w:bCs/>
          <w:spacing w:val="-3"/>
          <w:sz w:val="28"/>
          <w:szCs w:val="28"/>
        </w:rPr>
        <w:t>]</w:t>
      </w:r>
      <w:r w:rsidRPr="00D81CDD">
        <w:rPr>
          <w:bCs/>
          <w:sz w:val="28"/>
          <w:szCs w:val="28"/>
        </w:rPr>
        <w:t xml:space="preserve"> (надалі – Орендар) в особі </w:t>
      </w:r>
      <w:r w:rsidRPr="00D81CDD">
        <w:rPr>
          <w:bCs/>
          <w:spacing w:val="-3"/>
          <w:sz w:val="28"/>
          <w:szCs w:val="28"/>
        </w:rPr>
        <w:t>[_________________________________________]</w:t>
      </w:r>
      <w:r w:rsidRPr="00D81CDD">
        <w:rPr>
          <w:bCs/>
          <w:sz w:val="28"/>
          <w:szCs w:val="28"/>
        </w:rPr>
        <w:t>,</w:t>
      </w:r>
      <w:r w:rsidR="00233267" w:rsidRPr="00D81CDD">
        <w:rPr>
          <w:bCs/>
          <w:sz w:val="28"/>
          <w:szCs w:val="28"/>
          <w:lang w:val="ru-RU"/>
        </w:rPr>
        <w:t xml:space="preserve"> </w:t>
      </w:r>
      <w:proofErr w:type="spellStart"/>
      <w:r w:rsidR="00233267" w:rsidRPr="00D81CDD">
        <w:rPr>
          <w:bCs/>
          <w:sz w:val="28"/>
          <w:szCs w:val="28"/>
          <w:lang w:val="ru-RU"/>
        </w:rPr>
        <w:t>що</w:t>
      </w:r>
      <w:proofErr w:type="spellEnd"/>
      <w:r w:rsidR="00233267" w:rsidRPr="00D81CDD">
        <w:rPr>
          <w:bCs/>
          <w:sz w:val="28"/>
          <w:szCs w:val="28"/>
        </w:rPr>
        <w:t xml:space="preserve"> діє на підставі </w:t>
      </w:r>
      <w:r w:rsidR="00233267" w:rsidRPr="00D81CDD">
        <w:rPr>
          <w:bCs/>
          <w:spacing w:val="-3"/>
          <w:sz w:val="28"/>
          <w:szCs w:val="28"/>
        </w:rPr>
        <w:t>[_________________________________________]</w:t>
      </w:r>
      <w:r w:rsidR="00D81CDD" w:rsidRPr="00D81CDD">
        <w:rPr>
          <w:bCs/>
          <w:spacing w:val="-3"/>
          <w:sz w:val="28"/>
          <w:szCs w:val="28"/>
        </w:rPr>
        <w:t>, з другої сторони,</w:t>
      </w:r>
      <w:r w:rsidR="00233267">
        <w:rPr>
          <w:sz w:val="28"/>
          <w:szCs w:val="28"/>
          <w:lang w:val="ru-RU"/>
        </w:rPr>
        <w:t xml:space="preserve"> </w:t>
      </w:r>
      <w:r w:rsidRPr="001979FB">
        <w:rPr>
          <w:color w:val="000000"/>
          <w:sz w:val="28"/>
          <w:szCs w:val="28"/>
          <w:lang w:eastAsia="ru-RU"/>
        </w:rPr>
        <w:t xml:space="preserve"> (надалі</w:t>
      </w:r>
      <w:r w:rsidR="00D81CDD">
        <w:rPr>
          <w:color w:val="000000"/>
          <w:sz w:val="28"/>
          <w:szCs w:val="28"/>
          <w:lang w:eastAsia="ru-RU"/>
        </w:rPr>
        <w:t xml:space="preserve"> </w:t>
      </w:r>
      <w:r w:rsidRPr="001979FB">
        <w:rPr>
          <w:color w:val="000000"/>
          <w:sz w:val="28"/>
          <w:szCs w:val="28"/>
          <w:lang w:eastAsia="ru-RU"/>
        </w:rPr>
        <w:t>– Сторони), керуючись нормами Закону України «Про оренду державного та комунального майна» №157-ІХ від 03.10.2019</w:t>
      </w:r>
      <w:r w:rsidR="00092B15">
        <w:rPr>
          <w:color w:val="000000"/>
          <w:sz w:val="28"/>
          <w:szCs w:val="28"/>
          <w:lang w:eastAsia="ru-RU"/>
        </w:rPr>
        <w:t xml:space="preserve"> (надалі – Закон)</w:t>
      </w:r>
      <w:r w:rsidRPr="001979FB">
        <w:rPr>
          <w:color w:val="000000"/>
          <w:sz w:val="28"/>
          <w:szCs w:val="28"/>
          <w:lang w:eastAsia="ru-RU"/>
        </w:rPr>
        <w:t>,</w:t>
      </w:r>
      <w:r w:rsidR="009E50BF" w:rsidRPr="009E50BF">
        <w:rPr>
          <w:sz w:val="28"/>
          <w:szCs w:val="28"/>
        </w:rPr>
        <w:t xml:space="preserve"> </w:t>
      </w:r>
      <w:r w:rsidR="009E50BF">
        <w:rPr>
          <w:sz w:val="28"/>
          <w:szCs w:val="28"/>
        </w:rPr>
        <w:t xml:space="preserve">Порядку передачі в оренду державного та комунального майна, затвердженого постановою КМУ від </w:t>
      </w:r>
      <w:r w:rsidR="00277888">
        <w:rPr>
          <w:sz w:val="28"/>
          <w:szCs w:val="28"/>
        </w:rPr>
        <w:t>0</w:t>
      </w:r>
      <w:r w:rsidR="009E50BF">
        <w:rPr>
          <w:sz w:val="28"/>
          <w:szCs w:val="28"/>
        </w:rPr>
        <w:t>3 червня 2020 року №483</w:t>
      </w:r>
      <w:r w:rsidR="00092B15">
        <w:rPr>
          <w:sz w:val="28"/>
          <w:szCs w:val="28"/>
          <w:lang w:val="ru-RU"/>
        </w:rPr>
        <w:t xml:space="preserve"> (</w:t>
      </w:r>
      <w:proofErr w:type="spellStart"/>
      <w:r w:rsidR="00092B15">
        <w:rPr>
          <w:sz w:val="28"/>
          <w:szCs w:val="28"/>
          <w:lang w:val="ru-RU"/>
        </w:rPr>
        <w:t>надалі</w:t>
      </w:r>
      <w:proofErr w:type="spellEnd"/>
      <w:r w:rsidR="00092B15">
        <w:rPr>
          <w:sz w:val="28"/>
          <w:szCs w:val="28"/>
          <w:lang w:val="ru-RU"/>
        </w:rPr>
        <w:t xml:space="preserve"> – Порядок)</w:t>
      </w:r>
      <w:r w:rsidR="00D81CDD">
        <w:rPr>
          <w:sz w:val="28"/>
          <w:szCs w:val="28"/>
          <w:lang w:val="ru-RU"/>
        </w:rPr>
        <w:t>,</w:t>
      </w:r>
      <w:r w:rsidRPr="001979FB">
        <w:rPr>
          <w:color w:val="000000"/>
          <w:sz w:val="28"/>
          <w:szCs w:val="28"/>
          <w:lang w:eastAsia="ru-RU"/>
        </w:rPr>
        <w:t xml:space="preserve"> </w:t>
      </w:r>
      <w:r w:rsidRPr="001979FB">
        <w:rPr>
          <w:sz w:val="28"/>
          <w:szCs w:val="28"/>
        </w:rPr>
        <w:t>уклали цей Договір про наступне:</w:t>
      </w:r>
    </w:p>
    <w:p w:rsidR="003A16DD" w:rsidRPr="001979FB" w:rsidRDefault="003A16DD" w:rsidP="003A16DD">
      <w:pPr>
        <w:widowControl w:val="0"/>
        <w:autoSpaceDE w:val="0"/>
        <w:rPr>
          <w:b/>
          <w:sz w:val="28"/>
          <w:szCs w:val="28"/>
        </w:rPr>
      </w:pPr>
      <w:r w:rsidRPr="001979FB">
        <w:rPr>
          <w:b/>
          <w:sz w:val="28"/>
          <w:szCs w:val="28"/>
        </w:rPr>
        <w:t xml:space="preserve">                                                               </w:t>
      </w:r>
    </w:p>
    <w:p w:rsidR="003A16DD" w:rsidRPr="001979FB" w:rsidRDefault="003A16DD" w:rsidP="003A16DD">
      <w:pPr>
        <w:widowControl w:val="0"/>
        <w:autoSpaceDE w:val="0"/>
        <w:jc w:val="center"/>
        <w:rPr>
          <w:b/>
          <w:sz w:val="28"/>
          <w:szCs w:val="28"/>
        </w:rPr>
      </w:pPr>
      <w:r w:rsidRPr="001979FB">
        <w:rPr>
          <w:b/>
          <w:sz w:val="28"/>
          <w:szCs w:val="28"/>
        </w:rPr>
        <w:t>1. Предмет Договору</w:t>
      </w:r>
    </w:p>
    <w:p w:rsidR="003A16DD" w:rsidRDefault="003A16DD" w:rsidP="003A16DD">
      <w:pPr>
        <w:pStyle w:val="a5"/>
        <w:tabs>
          <w:tab w:val="left" w:pos="993"/>
          <w:tab w:val="left" w:pos="1276"/>
        </w:tabs>
        <w:suppressAutoHyphens/>
        <w:spacing w:after="0" w:line="240" w:lineRule="auto"/>
        <w:ind w:left="0" w:firstLine="709"/>
        <w:jc w:val="both"/>
        <w:rPr>
          <w:rFonts w:ascii="Times New Roman" w:hAnsi="Times New Roman"/>
          <w:sz w:val="28"/>
          <w:szCs w:val="28"/>
          <w:lang w:val="uk-UA"/>
        </w:rPr>
      </w:pPr>
      <w:r w:rsidRPr="001979FB">
        <w:rPr>
          <w:rFonts w:ascii="Times New Roman" w:hAnsi="Times New Roman"/>
          <w:sz w:val="28"/>
          <w:szCs w:val="28"/>
          <w:lang w:val="uk-UA"/>
        </w:rPr>
        <w:t>1.1. Орендодавець передає, а Орендар приймає в строкове платне користування [</w:t>
      </w:r>
      <w:r w:rsidRPr="00233267">
        <w:rPr>
          <w:rFonts w:ascii="Times New Roman" w:hAnsi="Times New Roman"/>
          <w:bCs/>
          <w:i/>
          <w:iCs/>
          <w:sz w:val="24"/>
          <w:szCs w:val="24"/>
          <w:shd w:val="clear" w:color="auto" w:fill="FFFFFF"/>
          <w:lang w:val="uk-UA"/>
        </w:rPr>
        <w:t>найменування об’єкта оренди</w:t>
      </w:r>
      <w:r w:rsidRPr="001979FB">
        <w:rPr>
          <w:rFonts w:ascii="Times New Roman" w:hAnsi="Times New Roman"/>
          <w:b/>
          <w:sz w:val="28"/>
          <w:szCs w:val="28"/>
          <w:shd w:val="clear" w:color="auto" w:fill="FFFFFF"/>
          <w:lang w:val="uk-UA"/>
        </w:rPr>
        <w:t>]</w:t>
      </w:r>
      <w:r w:rsidRPr="001979FB">
        <w:rPr>
          <w:rFonts w:ascii="Times New Roman" w:hAnsi="Times New Roman"/>
          <w:sz w:val="28"/>
          <w:szCs w:val="28"/>
          <w:shd w:val="clear" w:color="auto" w:fill="FFFFFF"/>
          <w:lang w:val="uk-UA"/>
        </w:rPr>
        <w:t>,</w:t>
      </w:r>
      <w:r w:rsidRPr="001979FB">
        <w:rPr>
          <w:rFonts w:ascii="Times New Roman" w:hAnsi="Times New Roman"/>
          <w:color w:val="000000"/>
          <w:sz w:val="28"/>
          <w:szCs w:val="28"/>
          <w:shd w:val="clear" w:color="auto" w:fill="FFFFFF"/>
          <w:lang w:val="uk-UA"/>
        </w:rPr>
        <w:t xml:space="preserve"> </w:t>
      </w:r>
      <w:r w:rsidRPr="001979FB">
        <w:rPr>
          <w:rFonts w:ascii="Times New Roman" w:hAnsi="Times New Roman"/>
          <w:sz w:val="28"/>
          <w:szCs w:val="28"/>
          <w:lang w:val="uk-UA"/>
        </w:rPr>
        <w:t xml:space="preserve">що знаходиться за </w:t>
      </w:r>
      <w:proofErr w:type="spellStart"/>
      <w:r w:rsidRPr="001979FB">
        <w:rPr>
          <w:rFonts w:ascii="Times New Roman" w:hAnsi="Times New Roman"/>
          <w:sz w:val="28"/>
          <w:szCs w:val="28"/>
          <w:lang w:val="uk-UA"/>
        </w:rPr>
        <w:t>адресою</w:t>
      </w:r>
      <w:proofErr w:type="spellEnd"/>
      <w:r w:rsidRPr="001979FB">
        <w:rPr>
          <w:rFonts w:ascii="Times New Roman" w:hAnsi="Times New Roman"/>
          <w:sz w:val="28"/>
          <w:szCs w:val="28"/>
          <w:lang w:val="uk-UA"/>
        </w:rPr>
        <w:t xml:space="preserve">: </w:t>
      </w:r>
      <w:r w:rsidRPr="001979FB">
        <w:rPr>
          <w:rFonts w:ascii="Times New Roman" w:hAnsi="Times New Roman"/>
          <w:b/>
          <w:spacing w:val="-3"/>
          <w:sz w:val="28"/>
          <w:szCs w:val="28"/>
          <w:lang w:val="uk-UA"/>
        </w:rPr>
        <w:t>[</w:t>
      </w:r>
      <w:r w:rsidRPr="00233267">
        <w:rPr>
          <w:rFonts w:ascii="Times New Roman" w:hAnsi="Times New Roman"/>
          <w:bCs/>
          <w:i/>
          <w:iCs/>
          <w:spacing w:val="-3"/>
          <w:sz w:val="24"/>
          <w:szCs w:val="24"/>
          <w:lang w:val="uk-UA"/>
        </w:rPr>
        <w:t>місто,  село/ назва вулиці/номер будинку/поверх</w:t>
      </w:r>
      <w:r w:rsidRPr="001979FB">
        <w:rPr>
          <w:rFonts w:ascii="Times New Roman" w:hAnsi="Times New Roman"/>
          <w:b/>
          <w:spacing w:val="-3"/>
          <w:sz w:val="28"/>
          <w:szCs w:val="28"/>
          <w:lang w:val="uk-UA"/>
        </w:rPr>
        <w:t>]</w:t>
      </w:r>
      <w:r w:rsidRPr="001979FB">
        <w:rPr>
          <w:rFonts w:ascii="Times New Roman" w:hAnsi="Times New Roman"/>
          <w:sz w:val="28"/>
          <w:szCs w:val="28"/>
          <w:lang w:val="uk-UA"/>
        </w:rPr>
        <w:t xml:space="preserve">, площею </w:t>
      </w:r>
      <w:r w:rsidRPr="001979FB">
        <w:rPr>
          <w:rFonts w:ascii="Times New Roman" w:hAnsi="Times New Roman"/>
          <w:b/>
          <w:spacing w:val="-3"/>
          <w:sz w:val="28"/>
          <w:szCs w:val="28"/>
          <w:lang w:val="uk-UA"/>
        </w:rPr>
        <w:t>[</w:t>
      </w:r>
      <w:r w:rsidRPr="00233267">
        <w:rPr>
          <w:rFonts w:ascii="Times New Roman" w:hAnsi="Times New Roman"/>
          <w:bCs/>
          <w:i/>
          <w:iCs/>
          <w:spacing w:val="-3"/>
          <w:sz w:val="24"/>
          <w:szCs w:val="24"/>
          <w:lang w:val="uk-UA"/>
        </w:rPr>
        <w:t>вказати площу</w:t>
      </w:r>
      <w:r w:rsidRPr="001979FB">
        <w:rPr>
          <w:rFonts w:ascii="Times New Roman" w:hAnsi="Times New Roman"/>
          <w:b/>
          <w:spacing w:val="-3"/>
          <w:sz w:val="28"/>
          <w:szCs w:val="28"/>
          <w:lang w:val="uk-UA"/>
        </w:rPr>
        <w:t xml:space="preserve">] </w:t>
      </w:r>
      <w:proofErr w:type="spellStart"/>
      <w:r w:rsidRPr="001979FB">
        <w:rPr>
          <w:rFonts w:ascii="Times New Roman" w:hAnsi="Times New Roman"/>
          <w:spacing w:val="-3"/>
          <w:sz w:val="28"/>
          <w:szCs w:val="28"/>
          <w:lang w:val="uk-UA"/>
        </w:rPr>
        <w:t>кв.м</w:t>
      </w:r>
      <w:proofErr w:type="spellEnd"/>
      <w:r w:rsidRPr="001979FB">
        <w:rPr>
          <w:rFonts w:ascii="Times New Roman" w:hAnsi="Times New Roman"/>
          <w:spacing w:val="-3"/>
          <w:sz w:val="28"/>
          <w:szCs w:val="28"/>
          <w:lang w:val="uk-UA"/>
        </w:rPr>
        <w:t xml:space="preserve">. </w:t>
      </w:r>
      <w:r w:rsidRPr="001979FB">
        <w:rPr>
          <w:rFonts w:ascii="Times New Roman" w:hAnsi="Times New Roman"/>
          <w:sz w:val="28"/>
          <w:szCs w:val="28"/>
          <w:lang w:val="uk-UA"/>
        </w:rPr>
        <w:t xml:space="preserve">(надалі – </w:t>
      </w:r>
      <w:r w:rsidRPr="003E132D">
        <w:rPr>
          <w:rFonts w:ascii="Times New Roman" w:hAnsi="Times New Roman"/>
          <w:sz w:val="28"/>
          <w:szCs w:val="28"/>
          <w:lang w:val="uk-UA"/>
        </w:rPr>
        <w:t>Майно</w:t>
      </w:r>
      <w:r w:rsidRPr="001979FB">
        <w:rPr>
          <w:rFonts w:ascii="Times New Roman" w:hAnsi="Times New Roman"/>
          <w:sz w:val="28"/>
          <w:szCs w:val="28"/>
          <w:lang w:val="uk-UA"/>
        </w:rPr>
        <w:t xml:space="preserve">), що  належить до </w:t>
      </w:r>
      <w:r>
        <w:rPr>
          <w:rFonts w:ascii="Times New Roman" w:hAnsi="Times New Roman"/>
          <w:sz w:val="28"/>
          <w:szCs w:val="28"/>
          <w:lang w:val="uk-UA"/>
        </w:rPr>
        <w:t xml:space="preserve">комунальної </w:t>
      </w:r>
      <w:r w:rsidRPr="001979FB">
        <w:rPr>
          <w:rFonts w:ascii="Times New Roman" w:hAnsi="Times New Roman"/>
          <w:sz w:val="28"/>
          <w:szCs w:val="28"/>
          <w:lang w:val="uk-UA"/>
        </w:rPr>
        <w:t xml:space="preserve">власності </w:t>
      </w:r>
      <w:r>
        <w:rPr>
          <w:rFonts w:ascii="Times New Roman" w:hAnsi="Times New Roman"/>
          <w:sz w:val="28"/>
          <w:szCs w:val="28"/>
          <w:lang w:val="uk-UA"/>
        </w:rPr>
        <w:t>Тростянецької міської територіальної громади</w:t>
      </w:r>
      <w:r w:rsidRPr="001979FB">
        <w:rPr>
          <w:rFonts w:ascii="Times New Roman" w:hAnsi="Times New Roman"/>
          <w:sz w:val="28"/>
          <w:szCs w:val="28"/>
          <w:lang w:val="uk-UA"/>
        </w:rPr>
        <w:t xml:space="preserve"> та знаходиться на балансі __________________________________.</w:t>
      </w:r>
    </w:p>
    <w:p w:rsidR="003A16DD" w:rsidRDefault="003A16DD" w:rsidP="00504600">
      <w:pPr>
        <w:pStyle w:val="a5"/>
        <w:tabs>
          <w:tab w:val="left" w:pos="993"/>
          <w:tab w:val="left" w:pos="1276"/>
        </w:tabs>
        <w:suppressAutoHyphens/>
        <w:spacing w:after="0" w:line="240" w:lineRule="auto"/>
        <w:ind w:left="0" w:firstLine="709"/>
        <w:jc w:val="both"/>
        <w:rPr>
          <w:rFonts w:ascii="Times New Roman" w:hAnsi="Times New Roman"/>
          <w:sz w:val="28"/>
          <w:szCs w:val="28"/>
          <w:lang w:val="uk-UA"/>
        </w:rPr>
      </w:pPr>
      <w:r w:rsidRPr="00432CCB">
        <w:rPr>
          <w:rFonts w:ascii="Times New Roman" w:hAnsi="Times New Roman"/>
          <w:sz w:val="28"/>
          <w:szCs w:val="28"/>
          <w:lang w:val="ru-RU"/>
        </w:rPr>
        <w:t xml:space="preserve">1.2. </w:t>
      </w:r>
      <w:r w:rsidR="00271EB5">
        <w:rPr>
          <w:rFonts w:ascii="Times New Roman" w:hAnsi="Times New Roman"/>
          <w:sz w:val="28"/>
          <w:szCs w:val="28"/>
          <w:lang w:val="uk-UA"/>
        </w:rPr>
        <w:t>Вартість Майна визначається на підставі довідки</w:t>
      </w:r>
      <w:r w:rsidR="00504600">
        <w:rPr>
          <w:rFonts w:ascii="Times New Roman" w:hAnsi="Times New Roman"/>
          <w:sz w:val="28"/>
          <w:szCs w:val="28"/>
          <w:lang w:val="uk-UA"/>
        </w:rPr>
        <w:t xml:space="preserve"> Балансоутримувача</w:t>
      </w:r>
      <w:r w:rsidR="00D81CDD">
        <w:rPr>
          <w:rFonts w:ascii="Times New Roman" w:hAnsi="Times New Roman"/>
          <w:sz w:val="28"/>
          <w:szCs w:val="28"/>
          <w:lang w:val="uk-UA"/>
        </w:rPr>
        <w:t>/Орендодавця</w:t>
      </w:r>
      <w:r w:rsidR="00504600">
        <w:rPr>
          <w:rFonts w:ascii="Times New Roman" w:hAnsi="Times New Roman"/>
          <w:sz w:val="28"/>
          <w:szCs w:val="28"/>
          <w:lang w:val="uk-UA"/>
        </w:rPr>
        <w:t>,</w:t>
      </w:r>
      <w:r w:rsidR="00D81CDD">
        <w:rPr>
          <w:rFonts w:ascii="Times New Roman" w:hAnsi="Times New Roman"/>
          <w:sz w:val="28"/>
          <w:szCs w:val="28"/>
          <w:lang w:val="uk-UA"/>
        </w:rPr>
        <w:t xml:space="preserve"> що передувала даті включення Майна до переліку другого типу, </w:t>
      </w:r>
      <w:r w:rsidR="00271EB5">
        <w:rPr>
          <w:rFonts w:ascii="Times New Roman" w:hAnsi="Times New Roman"/>
          <w:sz w:val="28"/>
          <w:szCs w:val="28"/>
          <w:lang w:val="uk-UA"/>
        </w:rPr>
        <w:t>яка</w:t>
      </w:r>
      <w:r w:rsidR="00504600">
        <w:rPr>
          <w:rFonts w:ascii="Times New Roman" w:hAnsi="Times New Roman"/>
          <w:sz w:val="28"/>
          <w:szCs w:val="28"/>
          <w:lang w:val="uk-UA"/>
        </w:rPr>
        <w:t xml:space="preserve"> є додатком</w:t>
      </w:r>
      <w:r w:rsidR="00271EB5">
        <w:rPr>
          <w:rFonts w:ascii="Times New Roman" w:hAnsi="Times New Roman"/>
          <w:sz w:val="28"/>
          <w:szCs w:val="28"/>
          <w:lang w:val="uk-UA"/>
        </w:rPr>
        <w:t xml:space="preserve"> до даного Договору.</w:t>
      </w:r>
    </w:p>
    <w:p w:rsidR="003A16DD" w:rsidRDefault="003A16DD" w:rsidP="003A16DD">
      <w:pPr>
        <w:pStyle w:val="Default"/>
        <w:ind w:firstLine="709"/>
        <w:jc w:val="both"/>
        <w:rPr>
          <w:i/>
          <w:lang w:val="uk-UA"/>
        </w:rPr>
      </w:pPr>
      <w:r w:rsidRPr="001979FB">
        <w:rPr>
          <w:sz w:val="28"/>
          <w:szCs w:val="28"/>
          <w:lang w:val="uk-UA"/>
        </w:rPr>
        <w:t xml:space="preserve">1.3. </w:t>
      </w:r>
      <w:r w:rsidRPr="001743E9">
        <w:rPr>
          <w:sz w:val="28"/>
          <w:szCs w:val="28"/>
          <w:lang w:val="uk-UA"/>
        </w:rPr>
        <w:t xml:space="preserve">Майно </w:t>
      </w:r>
      <w:r w:rsidRPr="001979FB">
        <w:rPr>
          <w:sz w:val="28"/>
          <w:szCs w:val="28"/>
          <w:lang w:val="uk-UA"/>
        </w:rPr>
        <w:t>передається в оренду для використання</w:t>
      </w:r>
      <w:r>
        <w:rPr>
          <w:sz w:val="28"/>
          <w:szCs w:val="28"/>
          <w:lang w:val="uk-UA"/>
        </w:rPr>
        <w:t xml:space="preserve"> </w:t>
      </w:r>
      <w:r>
        <w:rPr>
          <w:sz w:val="20"/>
          <w:szCs w:val="20"/>
          <w:lang w:val="uk-UA"/>
        </w:rPr>
        <w:t xml:space="preserve">________________________________________ </w:t>
      </w:r>
      <w:r w:rsidRPr="001F3F25">
        <w:rPr>
          <w:i/>
          <w:lang w:val="uk-UA"/>
        </w:rPr>
        <w:t>[з</w:t>
      </w:r>
      <w:r w:rsidRPr="001F3F25">
        <w:rPr>
          <w:i/>
          <w:iCs/>
          <w:lang w:val="uk-UA"/>
        </w:rPr>
        <w:t>азначити цільове призначення відповідно до інформації про цільове призначення Майна, за яким Майно було вк</w:t>
      </w:r>
      <w:r w:rsidR="00460DBB">
        <w:rPr>
          <w:i/>
          <w:iCs/>
          <w:lang w:val="uk-UA"/>
        </w:rPr>
        <w:t>лючено до Переліку другого типу</w:t>
      </w:r>
      <w:r w:rsidRPr="001F3F25">
        <w:rPr>
          <w:i/>
          <w:lang w:val="uk-UA"/>
        </w:rPr>
        <w:t>].</w:t>
      </w:r>
    </w:p>
    <w:p w:rsidR="003A16DD" w:rsidRPr="001979FB" w:rsidRDefault="003A16DD" w:rsidP="003A16DD">
      <w:pPr>
        <w:ind w:firstLine="709"/>
        <w:jc w:val="both"/>
        <w:rPr>
          <w:sz w:val="28"/>
          <w:szCs w:val="28"/>
        </w:rPr>
      </w:pPr>
      <w:r w:rsidRPr="001979FB">
        <w:rPr>
          <w:sz w:val="28"/>
          <w:szCs w:val="28"/>
        </w:rPr>
        <w:t xml:space="preserve">1.4. Стан </w:t>
      </w:r>
      <w:r w:rsidRPr="00646678">
        <w:rPr>
          <w:sz w:val="28"/>
          <w:szCs w:val="28"/>
        </w:rPr>
        <w:t>Майна</w:t>
      </w:r>
      <w:r w:rsidRPr="001979FB">
        <w:rPr>
          <w:sz w:val="28"/>
          <w:szCs w:val="28"/>
        </w:rPr>
        <w:t>, що передається в оренду, вказується</w:t>
      </w:r>
      <w:r>
        <w:rPr>
          <w:sz w:val="28"/>
          <w:szCs w:val="28"/>
        </w:rPr>
        <w:t xml:space="preserve"> в Акті приймання-передачі, що є додатком до даного договору.</w:t>
      </w:r>
    </w:p>
    <w:p w:rsidR="00233267" w:rsidRDefault="00233267" w:rsidP="003A16DD">
      <w:pPr>
        <w:ind w:firstLine="567"/>
        <w:jc w:val="center"/>
        <w:rPr>
          <w:b/>
          <w:sz w:val="28"/>
          <w:szCs w:val="28"/>
        </w:rPr>
      </w:pPr>
    </w:p>
    <w:p w:rsidR="003A16DD" w:rsidRDefault="003A16DD" w:rsidP="003A16DD">
      <w:pPr>
        <w:ind w:firstLine="567"/>
        <w:jc w:val="center"/>
        <w:rPr>
          <w:b/>
          <w:sz w:val="28"/>
          <w:szCs w:val="28"/>
        </w:rPr>
      </w:pPr>
      <w:r w:rsidRPr="001979FB">
        <w:rPr>
          <w:b/>
          <w:sz w:val="28"/>
          <w:szCs w:val="28"/>
        </w:rPr>
        <w:t>2. Умови передачі</w:t>
      </w:r>
      <w:r>
        <w:rPr>
          <w:b/>
          <w:sz w:val="28"/>
          <w:szCs w:val="28"/>
        </w:rPr>
        <w:t xml:space="preserve"> орендованого майна Орендарю.</w:t>
      </w:r>
    </w:p>
    <w:p w:rsidR="003A16DD" w:rsidRPr="008C2EFF" w:rsidRDefault="003A16DD" w:rsidP="003A16DD">
      <w:pPr>
        <w:pStyle w:val="Default"/>
        <w:ind w:firstLine="567"/>
        <w:jc w:val="both"/>
        <w:rPr>
          <w:sz w:val="28"/>
          <w:szCs w:val="28"/>
          <w:lang w:val="uk-UA"/>
        </w:rPr>
      </w:pPr>
      <w:r w:rsidRPr="008C2EFF">
        <w:rPr>
          <w:sz w:val="28"/>
          <w:szCs w:val="28"/>
          <w:lang w:val="uk-UA"/>
        </w:rPr>
        <w:t>2.1. Орендар вступає у строкове платне користуван</w:t>
      </w:r>
      <w:r w:rsidR="009E50BF">
        <w:rPr>
          <w:sz w:val="28"/>
          <w:szCs w:val="28"/>
          <w:lang w:val="uk-UA"/>
        </w:rPr>
        <w:t>ня Майном у день підписання Акту</w:t>
      </w:r>
      <w:r w:rsidRPr="008C2EFF">
        <w:rPr>
          <w:sz w:val="28"/>
          <w:szCs w:val="28"/>
          <w:lang w:val="uk-UA"/>
        </w:rPr>
        <w:t xml:space="preserve"> приймання-передачі Майна. </w:t>
      </w:r>
    </w:p>
    <w:p w:rsidR="003A16DD" w:rsidRPr="008C2EFF" w:rsidRDefault="003A16DD" w:rsidP="003A16DD">
      <w:pPr>
        <w:pStyle w:val="Default"/>
        <w:ind w:firstLine="708"/>
        <w:jc w:val="both"/>
        <w:rPr>
          <w:sz w:val="28"/>
          <w:szCs w:val="28"/>
          <w:lang w:val="uk-UA"/>
        </w:rPr>
      </w:pPr>
      <w:r w:rsidRPr="008C2EFF">
        <w:rPr>
          <w:sz w:val="28"/>
          <w:szCs w:val="28"/>
          <w:lang w:val="uk-UA"/>
        </w:rPr>
        <w:lastRenderedPageBreak/>
        <w:t xml:space="preserve">Акт приймання-передачі підписується Сторонами одночасно із підписанням цього Договору. </w:t>
      </w:r>
    </w:p>
    <w:p w:rsidR="003A16DD" w:rsidRDefault="003A16DD" w:rsidP="003A16DD">
      <w:pPr>
        <w:pStyle w:val="Default"/>
        <w:ind w:firstLine="708"/>
        <w:jc w:val="both"/>
        <w:rPr>
          <w:i/>
          <w:iCs/>
          <w:lang w:val="uk-UA"/>
        </w:rPr>
      </w:pPr>
    </w:p>
    <w:p w:rsidR="003A16DD" w:rsidRDefault="003A16DD" w:rsidP="003A16DD">
      <w:pPr>
        <w:pStyle w:val="Default"/>
        <w:ind w:firstLine="708"/>
        <w:jc w:val="center"/>
        <w:rPr>
          <w:b/>
          <w:iCs/>
          <w:sz w:val="28"/>
          <w:szCs w:val="28"/>
          <w:lang w:val="uk-UA"/>
        </w:rPr>
      </w:pPr>
      <w:r w:rsidRPr="00EE3404">
        <w:rPr>
          <w:b/>
          <w:iCs/>
          <w:sz w:val="28"/>
          <w:szCs w:val="28"/>
          <w:lang w:val="uk-UA"/>
        </w:rPr>
        <w:t>3. Орендна плата</w:t>
      </w:r>
    </w:p>
    <w:p w:rsidR="00233267" w:rsidRDefault="003A16DD" w:rsidP="003A16DD">
      <w:pPr>
        <w:ind w:firstLine="708"/>
        <w:jc w:val="both"/>
        <w:rPr>
          <w:sz w:val="28"/>
          <w:szCs w:val="28"/>
        </w:rPr>
      </w:pPr>
      <w:r w:rsidRPr="00432CCB">
        <w:rPr>
          <w:sz w:val="28"/>
          <w:szCs w:val="28"/>
        </w:rPr>
        <w:t xml:space="preserve">3.1. </w:t>
      </w:r>
      <w:r w:rsidR="00460DBB">
        <w:rPr>
          <w:sz w:val="28"/>
          <w:szCs w:val="28"/>
        </w:rPr>
        <w:t>О</w:t>
      </w:r>
      <w:r w:rsidRPr="00432CCB">
        <w:rPr>
          <w:sz w:val="28"/>
          <w:szCs w:val="28"/>
        </w:rPr>
        <w:t xml:space="preserve">рендна плата визначена на підставі Методики розрахунку орендної плати за </w:t>
      </w:r>
      <w:r>
        <w:rPr>
          <w:sz w:val="28"/>
          <w:szCs w:val="28"/>
        </w:rPr>
        <w:t>м</w:t>
      </w:r>
      <w:r w:rsidRPr="00432CCB">
        <w:rPr>
          <w:sz w:val="28"/>
          <w:szCs w:val="28"/>
        </w:rPr>
        <w:t>айно</w:t>
      </w:r>
      <w:r>
        <w:rPr>
          <w:sz w:val="28"/>
          <w:szCs w:val="28"/>
        </w:rPr>
        <w:t xml:space="preserve"> комунальної власності Тростянецької міської територіальної громади</w:t>
      </w:r>
      <w:r w:rsidRPr="00432CCB">
        <w:rPr>
          <w:sz w:val="28"/>
          <w:szCs w:val="28"/>
        </w:rPr>
        <w:t>, затвердженої рішенням</w:t>
      </w:r>
      <w:r>
        <w:rPr>
          <w:sz w:val="28"/>
          <w:szCs w:val="28"/>
        </w:rPr>
        <w:t xml:space="preserve"> __сесії 8 скликання </w:t>
      </w:r>
      <w:r w:rsidRPr="00432CCB">
        <w:rPr>
          <w:sz w:val="28"/>
          <w:szCs w:val="28"/>
        </w:rPr>
        <w:t xml:space="preserve"> Тростянецької міської ради</w:t>
      </w:r>
      <w:r>
        <w:rPr>
          <w:sz w:val="28"/>
          <w:szCs w:val="28"/>
        </w:rPr>
        <w:t xml:space="preserve"> №___ від «__»_____202</w:t>
      </w:r>
      <w:r w:rsidR="0007110F">
        <w:rPr>
          <w:sz w:val="28"/>
          <w:szCs w:val="28"/>
        </w:rPr>
        <w:t>4</w:t>
      </w:r>
      <w:r>
        <w:rPr>
          <w:sz w:val="28"/>
          <w:szCs w:val="28"/>
        </w:rPr>
        <w:t xml:space="preserve"> року</w:t>
      </w:r>
      <w:r w:rsidRPr="00432CCB">
        <w:rPr>
          <w:sz w:val="28"/>
          <w:szCs w:val="28"/>
        </w:rPr>
        <w:t xml:space="preserve"> та складає</w:t>
      </w:r>
      <w:r>
        <w:rPr>
          <w:sz w:val="28"/>
          <w:szCs w:val="28"/>
        </w:rPr>
        <w:t xml:space="preserve"> 1 грн. на рі</w:t>
      </w:r>
      <w:r w:rsidR="00D81CDD">
        <w:rPr>
          <w:sz w:val="28"/>
          <w:szCs w:val="28"/>
        </w:rPr>
        <w:t>к без ПДВ</w:t>
      </w:r>
      <w:r w:rsidRPr="00432CCB">
        <w:rPr>
          <w:i/>
          <w:sz w:val="28"/>
          <w:szCs w:val="28"/>
        </w:rPr>
        <w:t>.</w:t>
      </w:r>
      <w:r w:rsidRPr="00432CCB">
        <w:rPr>
          <w:sz w:val="28"/>
          <w:szCs w:val="28"/>
        </w:rPr>
        <w:t xml:space="preserve"> </w:t>
      </w:r>
    </w:p>
    <w:p w:rsidR="003A16DD" w:rsidRDefault="003A16DD" w:rsidP="003A16DD">
      <w:pPr>
        <w:ind w:firstLine="708"/>
        <w:jc w:val="both"/>
        <w:rPr>
          <w:sz w:val="28"/>
          <w:szCs w:val="28"/>
        </w:rPr>
      </w:pPr>
      <w:r w:rsidRPr="00AB2FC3">
        <w:rPr>
          <w:sz w:val="28"/>
          <w:szCs w:val="28"/>
        </w:rPr>
        <w:t>Нарахування ПДВ на суму орендної плати здійснюється у порядку, визначеному законодавством</w:t>
      </w:r>
      <w:r w:rsidR="00271EB5">
        <w:rPr>
          <w:sz w:val="28"/>
          <w:szCs w:val="28"/>
        </w:rPr>
        <w:t xml:space="preserve"> України</w:t>
      </w:r>
      <w:r w:rsidRPr="00AB2FC3">
        <w:rPr>
          <w:sz w:val="28"/>
          <w:szCs w:val="28"/>
        </w:rPr>
        <w:t>.</w:t>
      </w:r>
    </w:p>
    <w:p w:rsidR="003A16DD" w:rsidRPr="008C2EFF" w:rsidRDefault="003A16DD" w:rsidP="003A16DD">
      <w:pPr>
        <w:spacing w:line="0" w:lineRule="atLeast"/>
        <w:ind w:right="11" w:firstLine="708"/>
        <w:jc w:val="both"/>
        <w:rPr>
          <w:sz w:val="28"/>
          <w:szCs w:val="28"/>
        </w:rPr>
      </w:pPr>
      <w:r>
        <w:rPr>
          <w:sz w:val="28"/>
          <w:szCs w:val="28"/>
        </w:rPr>
        <w:t xml:space="preserve">3.2. </w:t>
      </w:r>
      <w:r w:rsidRPr="008C2EFF">
        <w:rPr>
          <w:sz w:val="28"/>
          <w:szCs w:val="28"/>
        </w:rPr>
        <w:t xml:space="preserve">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w:t>
      </w:r>
      <w:proofErr w:type="spellStart"/>
      <w:r w:rsidRPr="008C2EFF">
        <w:rPr>
          <w:sz w:val="28"/>
          <w:szCs w:val="28"/>
        </w:rPr>
        <w:t>внутрішньобудинкових</w:t>
      </w:r>
      <w:proofErr w:type="spellEnd"/>
      <w:r w:rsidRPr="008C2EFF">
        <w:rPr>
          <w:sz w:val="28"/>
          <w:szCs w:val="28"/>
        </w:rPr>
        <w:t xml:space="preserve"> мереж, ремонту будівлі, у т. ч.: покрівлі, фасаду, вивіз сміття тощо), а також компенсація витрат Балансоутримувача</w:t>
      </w:r>
      <w:r w:rsidR="00D81CDD">
        <w:rPr>
          <w:sz w:val="28"/>
          <w:szCs w:val="28"/>
        </w:rPr>
        <w:t>/Орендодавця</w:t>
      </w:r>
      <w:r w:rsidRPr="008C2EFF">
        <w:rPr>
          <w:sz w:val="28"/>
          <w:szCs w:val="28"/>
        </w:rPr>
        <w:t xml:space="preserve"> за користування земельною ділянкою. </w:t>
      </w:r>
    </w:p>
    <w:p w:rsidR="00D81CDD" w:rsidRPr="00D81CDD" w:rsidRDefault="003A16DD" w:rsidP="00D81CDD">
      <w:pPr>
        <w:pStyle w:val="aa"/>
        <w:jc w:val="both"/>
        <w:rPr>
          <w:rFonts w:ascii="Times New Roman" w:hAnsi="Times New Roman"/>
          <w:sz w:val="28"/>
          <w:szCs w:val="28"/>
        </w:rPr>
      </w:pPr>
      <w:proofErr w:type="spellStart"/>
      <w:r w:rsidRPr="00D81CDD">
        <w:rPr>
          <w:rFonts w:ascii="Times New Roman" w:hAnsi="Times New Roman"/>
          <w:sz w:val="28"/>
          <w:szCs w:val="28"/>
          <w:lang w:val="ru-RU"/>
        </w:rPr>
        <w:t>Орендар</w:t>
      </w:r>
      <w:proofErr w:type="spellEnd"/>
      <w:r w:rsidRPr="00D81CDD">
        <w:rPr>
          <w:rFonts w:ascii="Times New Roman" w:hAnsi="Times New Roman"/>
          <w:sz w:val="28"/>
          <w:szCs w:val="28"/>
          <w:lang w:val="ru-RU"/>
        </w:rPr>
        <w:t xml:space="preserve"> </w:t>
      </w:r>
      <w:proofErr w:type="spellStart"/>
      <w:r w:rsidRPr="00D81CDD">
        <w:rPr>
          <w:rFonts w:ascii="Times New Roman" w:hAnsi="Times New Roman"/>
          <w:sz w:val="28"/>
          <w:szCs w:val="28"/>
          <w:lang w:val="ru-RU"/>
        </w:rPr>
        <w:t>несе</w:t>
      </w:r>
      <w:proofErr w:type="spellEnd"/>
      <w:r w:rsidRPr="00D81CDD">
        <w:rPr>
          <w:rFonts w:ascii="Times New Roman" w:hAnsi="Times New Roman"/>
          <w:sz w:val="28"/>
          <w:szCs w:val="28"/>
          <w:lang w:val="ru-RU"/>
        </w:rPr>
        <w:t xml:space="preserve"> </w:t>
      </w:r>
      <w:proofErr w:type="spellStart"/>
      <w:r w:rsidRPr="00D81CDD">
        <w:rPr>
          <w:rFonts w:ascii="Times New Roman" w:hAnsi="Times New Roman"/>
          <w:sz w:val="28"/>
          <w:szCs w:val="28"/>
          <w:lang w:val="ru-RU"/>
        </w:rPr>
        <w:t>ці</w:t>
      </w:r>
      <w:proofErr w:type="spellEnd"/>
      <w:r w:rsidRPr="00D81CDD">
        <w:rPr>
          <w:rFonts w:ascii="Times New Roman" w:hAnsi="Times New Roman"/>
          <w:sz w:val="28"/>
          <w:szCs w:val="28"/>
          <w:lang w:val="ru-RU"/>
        </w:rPr>
        <w:t xml:space="preserve"> </w:t>
      </w:r>
      <w:proofErr w:type="spellStart"/>
      <w:r w:rsidRPr="00D81CDD">
        <w:rPr>
          <w:rFonts w:ascii="Times New Roman" w:hAnsi="Times New Roman"/>
          <w:sz w:val="28"/>
          <w:szCs w:val="28"/>
          <w:lang w:val="ru-RU"/>
        </w:rPr>
        <w:t>витрати</w:t>
      </w:r>
      <w:proofErr w:type="spellEnd"/>
      <w:r w:rsidRPr="00D81CDD">
        <w:rPr>
          <w:rFonts w:ascii="Times New Roman" w:hAnsi="Times New Roman"/>
          <w:sz w:val="28"/>
          <w:szCs w:val="28"/>
          <w:lang w:val="ru-RU"/>
        </w:rPr>
        <w:t xml:space="preserve"> на </w:t>
      </w:r>
      <w:proofErr w:type="spellStart"/>
      <w:r w:rsidRPr="00D81CDD">
        <w:rPr>
          <w:rFonts w:ascii="Times New Roman" w:hAnsi="Times New Roman"/>
          <w:sz w:val="28"/>
          <w:szCs w:val="28"/>
          <w:lang w:val="ru-RU"/>
        </w:rPr>
        <w:t>основі</w:t>
      </w:r>
      <w:proofErr w:type="spellEnd"/>
      <w:r w:rsidRPr="00D81CDD">
        <w:rPr>
          <w:rFonts w:ascii="Times New Roman" w:hAnsi="Times New Roman"/>
          <w:sz w:val="28"/>
          <w:szCs w:val="28"/>
          <w:lang w:val="ru-RU"/>
        </w:rPr>
        <w:t xml:space="preserve"> </w:t>
      </w:r>
      <w:proofErr w:type="spellStart"/>
      <w:r w:rsidRPr="00D81CDD">
        <w:rPr>
          <w:rFonts w:ascii="Times New Roman" w:hAnsi="Times New Roman"/>
          <w:sz w:val="28"/>
          <w:szCs w:val="28"/>
          <w:lang w:val="ru-RU"/>
        </w:rPr>
        <w:t>окремих</w:t>
      </w:r>
      <w:proofErr w:type="spellEnd"/>
      <w:r w:rsidRPr="00D81CDD">
        <w:rPr>
          <w:rFonts w:ascii="Times New Roman" w:hAnsi="Times New Roman"/>
          <w:sz w:val="28"/>
          <w:szCs w:val="28"/>
          <w:lang w:val="ru-RU"/>
        </w:rPr>
        <w:t xml:space="preserve"> </w:t>
      </w:r>
      <w:proofErr w:type="spellStart"/>
      <w:r w:rsidRPr="00D81CDD">
        <w:rPr>
          <w:rFonts w:ascii="Times New Roman" w:hAnsi="Times New Roman"/>
          <w:sz w:val="28"/>
          <w:szCs w:val="28"/>
          <w:lang w:val="ru-RU"/>
        </w:rPr>
        <w:t>договорів</w:t>
      </w:r>
      <w:proofErr w:type="spellEnd"/>
      <w:r w:rsidRPr="00D81CDD">
        <w:rPr>
          <w:rFonts w:ascii="Times New Roman" w:hAnsi="Times New Roman"/>
          <w:sz w:val="28"/>
          <w:szCs w:val="28"/>
          <w:lang w:val="ru-RU"/>
        </w:rPr>
        <w:t xml:space="preserve">, </w:t>
      </w:r>
      <w:proofErr w:type="spellStart"/>
      <w:r w:rsidRPr="00D81CDD">
        <w:rPr>
          <w:rFonts w:ascii="Times New Roman" w:hAnsi="Times New Roman"/>
          <w:sz w:val="28"/>
          <w:szCs w:val="28"/>
          <w:lang w:val="ru-RU"/>
        </w:rPr>
        <w:t>укладених</w:t>
      </w:r>
      <w:proofErr w:type="spellEnd"/>
      <w:r w:rsidRPr="00D81CDD">
        <w:rPr>
          <w:rFonts w:ascii="Times New Roman" w:hAnsi="Times New Roman"/>
          <w:sz w:val="28"/>
          <w:szCs w:val="28"/>
          <w:lang w:val="ru-RU"/>
        </w:rPr>
        <w:t xml:space="preserve"> </w:t>
      </w:r>
      <w:proofErr w:type="spellStart"/>
      <w:r w:rsidRPr="00D81CDD">
        <w:rPr>
          <w:rFonts w:ascii="Times New Roman" w:hAnsi="Times New Roman"/>
          <w:sz w:val="28"/>
          <w:szCs w:val="28"/>
          <w:lang w:val="ru-RU"/>
        </w:rPr>
        <w:t>із</w:t>
      </w:r>
      <w:proofErr w:type="spellEnd"/>
      <w:r w:rsidRPr="00D81CDD">
        <w:rPr>
          <w:rFonts w:ascii="Times New Roman" w:hAnsi="Times New Roman"/>
          <w:sz w:val="28"/>
          <w:szCs w:val="28"/>
          <w:lang w:val="ru-RU"/>
        </w:rPr>
        <w:t xml:space="preserve"> </w:t>
      </w:r>
      <w:proofErr w:type="spellStart"/>
      <w:r w:rsidRPr="00D81CDD">
        <w:rPr>
          <w:rFonts w:ascii="Times New Roman" w:hAnsi="Times New Roman"/>
          <w:sz w:val="28"/>
          <w:szCs w:val="28"/>
          <w:lang w:val="ru-RU"/>
        </w:rPr>
        <w:t>Балансоутримувачем</w:t>
      </w:r>
      <w:proofErr w:type="spellEnd"/>
      <w:r w:rsidR="00D81CDD" w:rsidRPr="00D81CDD">
        <w:rPr>
          <w:rFonts w:ascii="Times New Roman" w:hAnsi="Times New Roman"/>
          <w:sz w:val="28"/>
          <w:szCs w:val="28"/>
          <w:lang w:val="ru-RU"/>
        </w:rPr>
        <w:t>/</w:t>
      </w:r>
      <w:proofErr w:type="spellStart"/>
      <w:r w:rsidR="00D81CDD" w:rsidRPr="00D81CDD">
        <w:rPr>
          <w:rFonts w:ascii="Times New Roman" w:hAnsi="Times New Roman"/>
          <w:sz w:val="28"/>
          <w:szCs w:val="28"/>
          <w:lang w:val="ru-RU"/>
        </w:rPr>
        <w:t>Орендодавцем</w:t>
      </w:r>
      <w:proofErr w:type="spellEnd"/>
      <w:r w:rsidRPr="00D81CDD">
        <w:rPr>
          <w:rFonts w:ascii="Times New Roman" w:hAnsi="Times New Roman"/>
          <w:sz w:val="28"/>
          <w:szCs w:val="28"/>
          <w:lang w:val="ru-RU"/>
        </w:rPr>
        <w:t xml:space="preserve"> та/</w:t>
      </w:r>
      <w:proofErr w:type="spellStart"/>
      <w:r w:rsidRPr="00D81CDD">
        <w:rPr>
          <w:rFonts w:ascii="Times New Roman" w:hAnsi="Times New Roman"/>
          <w:sz w:val="28"/>
          <w:szCs w:val="28"/>
          <w:lang w:val="ru-RU"/>
        </w:rPr>
        <w:t>або</w:t>
      </w:r>
      <w:proofErr w:type="spellEnd"/>
      <w:r w:rsidRPr="00D81CDD">
        <w:rPr>
          <w:rFonts w:ascii="Times New Roman" w:hAnsi="Times New Roman"/>
          <w:sz w:val="28"/>
          <w:szCs w:val="28"/>
          <w:lang w:val="ru-RU"/>
        </w:rPr>
        <w:t xml:space="preserve"> </w:t>
      </w:r>
      <w:proofErr w:type="spellStart"/>
      <w:r w:rsidRPr="00D81CDD">
        <w:rPr>
          <w:rFonts w:ascii="Times New Roman" w:hAnsi="Times New Roman"/>
          <w:sz w:val="28"/>
          <w:szCs w:val="28"/>
          <w:lang w:val="ru-RU"/>
        </w:rPr>
        <w:t>напряму</w:t>
      </w:r>
      <w:proofErr w:type="spellEnd"/>
      <w:r w:rsidRPr="00D81CDD">
        <w:rPr>
          <w:rFonts w:ascii="Times New Roman" w:hAnsi="Times New Roman"/>
          <w:sz w:val="28"/>
          <w:szCs w:val="28"/>
          <w:lang w:val="ru-RU"/>
        </w:rPr>
        <w:t xml:space="preserve"> </w:t>
      </w:r>
      <w:proofErr w:type="spellStart"/>
      <w:r w:rsidRPr="00D81CDD">
        <w:rPr>
          <w:rFonts w:ascii="Times New Roman" w:hAnsi="Times New Roman"/>
          <w:sz w:val="28"/>
          <w:szCs w:val="28"/>
          <w:lang w:val="ru-RU"/>
        </w:rPr>
        <w:t>із</w:t>
      </w:r>
      <w:proofErr w:type="spellEnd"/>
      <w:r w:rsidRPr="00D81CDD">
        <w:rPr>
          <w:rFonts w:ascii="Times New Roman" w:hAnsi="Times New Roman"/>
          <w:sz w:val="28"/>
          <w:szCs w:val="28"/>
          <w:lang w:val="ru-RU"/>
        </w:rPr>
        <w:t xml:space="preserve"> </w:t>
      </w:r>
      <w:proofErr w:type="spellStart"/>
      <w:r w:rsidRPr="00D81CDD">
        <w:rPr>
          <w:rFonts w:ascii="Times New Roman" w:hAnsi="Times New Roman"/>
          <w:sz w:val="28"/>
          <w:szCs w:val="28"/>
          <w:lang w:val="ru-RU"/>
        </w:rPr>
        <w:t>постачальниками</w:t>
      </w:r>
      <w:proofErr w:type="spellEnd"/>
      <w:r w:rsidRPr="00D81CDD">
        <w:rPr>
          <w:rFonts w:ascii="Times New Roman" w:hAnsi="Times New Roman"/>
          <w:sz w:val="28"/>
          <w:szCs w:val="28"/>
          <w:lang w:val="ru-RU"/>
        </w:rPr>
        <w:t xml:space="preserve"> </w:t>
      </w:r>
      <w:proofErr w:type="spellStart"/>
      <w:r w:rsidRPr="00D81CDD">
        <w:rPr>
          <w:rFonts w:ascii="Times New Roman" w:hAnsi="Times New Roman"/>
          <w:sz w:val="28"/>
          <w:szCs w:val="28"/>
          <w:lang w:val="ru-RU"/>
        </w:rPr>
        <w:t>комунальних</w:t>
      </w:r>
      <w:proofErr w:type="spellEnd"/>
      <w:r w:rsidRPr="00D81CDD">
        <w:rPr>
          <w:rFonts w:ascii="Times New Roman" w:hAnsi="Times New Roman"/>
          <w:sz w:val="28"/>
          <w:szCs w:val="28"/>
          <w:lang w:val="ru-RU"/>
        </w:rPr>
        <w:t xml:space="preserve"> </w:t>
      </w:r>
      <w:proofErr w:type="spellStart"/>
      <w:r w:rsidRPr="00D81CDD">
        <w:rPr>
          <w:rFonts w:ascii="Times New Roman" w:hAnsi="Times New Roman"/>
          <w:sz w:val="28"/>
          <w:szCs w:val="28"/>
          <w:lang w:val="ru-RU"/>
        </w:rPr>
        <w:t>послуг</w:t>
      </w:r>
      <w:proofErr w:type="spellEnd"/>
      <w:r w:rsidR="00D81CDD">
        <w:rPr>
          <w:rFonts w:ascii="Times New Roman" w:hAnsi="Times New Roman"/>
          <w:sz w:val="28"/>
          <w:szCs w:val="28"/>
          <w:lang w:val="ru-RU"/>
        </w:rPr>
        <w:t>,</w:t>
      </w:r>
      <w:r w:rsidR="00D81CDD" w:rsidRPr="00D81CDD">
        <w:rPr>
          <w:rFonts w:ascii="Times New Roman" w:hAnsi="Times New Roman"/>
          <w:sz w:val="28"/>
          <w:szCs w:val="28"/>
        </w:rPr>
        <w:t xml:space="preserve"> </w:t>
      </w:r>
      <w:proofErr w:type="gramStart"/>
      <w:r w:rsidR="00D81CDD" w:rsidRPr="00D81CDD">
        <w:rPr>
          <w:rFonts w:ascii="Times New Roman" w:hAnsi="Times New Roman"/>
          <w:sz w:val="28"/>
          <w:szCs w:val="28"/>
        </w:rPr>
        <w:t>в порядку</w:t>
      </w:r>
      <w:proofErr w:type="gramEnd"/>
      <w:r w:rsidR="00D81CDD" w:rsidRPr="00D81CDD">
        <w:rPr>
          <w:rFonts w:ascii="Times New Roman" w:hAnsi="Times New Roman"/>
          <w:sz w:val="28"/>
          <w:szCs w:val="28"/>
        </w:rPr>
        <w:t>, визначеному пунктом 6.5 цього договору.</w:t>
      </w:r>
    </w:p>
    <w:p w:rsidR="003A16DD" w:rsidRDefault="003A16DD" w:rsidP="003A16DD">
      <w:pPr>
        <w:pStyle w:val="Default"/>
        <w:ind w:firstLine="708"/>
        <w:jc w:val="both"/>
        <w:rPr>
          <w:sz w:val="28"/>
          <w:szCs w:val="28"/>
          <w:lang w:val="ru-RU"/>
        </w:rPr>
      </w:pPr>
      <w:r w:rsidRPr="009C1195">
        <w:rPr>
          <w:sz w:val="28"/>
          <w:szCs w:val="28"/>
          <w:lang w:val="uk-UA"/>
        </w:rPr>
        <w:t>3.</w:t>
      </w:r>
      <w:r>
        <w:rPr>
          <w:sz w:val="28"/>
          <w:szCs w:val="28"/>
          <w:lang w:val="uk-UA"/>
        </w:rPr>
        <w:t>3</w:t>
      </w:r>
      <w:r w:rsidRPr="009C1195">
        <w:rPr>
          <w:sz w:val="28"/>
          <w:szCs w:val="28"/>
          <w:lang w:val="uk-UA"/>
        </w:rPr>
        <w:t xml:space="preserve">. Орендар сплачує орендну плату </w:t>
      </w:r>
      <w:r>
        <w:rPr>
          <w:sz w:val="28"/>
          <w:szCs w:val="28"/>
          <w:lang w:val="uk-UA"/>
        </w:rPr>
        <w:t>в розмірі 100% на рахунок</w:t>
      </w:r>
      <w:r w:rsidRPr="009C1195">
        <w:rPr>
          <w:sz w:val="28"/>
          <w:szCs w:val="28"/>
          <w:lang w:val="uk-UA"/>
        </w:rPr>
        <w:t xml:space="preserve"> </w:t>
      </w:r>
      <w:r>
        <w:rPr>
          <w:sz w:val="28"/>
          <w:szCs w:val="28"/>
          <w:lang w:val="uk-UA"/>
        </w:rPr>
        <w:t>Орендодавця</w:t>
      </w:r>
      <w:r w:rsidR="00277888">
        <w:rPr>
          <w:sz w:val="28"/>
          <w:szCs w:val="28"/>
          <w:lang w:val="uk-UA"/>
        </w:rPr>
        <w:t>.</w:t>
      </w:r>
      <w:r>
        <w:rPr>
          <w:sz w:val="28"/>
          <w:szCs w:val="28"/>
          <w:lang w:val="uk-UA"/>
        </w:rPr>
        <w:t xml:space="preserve"> </w:t>
      </w:r>
    </w:p>
    <w:p w:rsidR="003A16DD" w:rsidRDefault="003A16DD" w:rsidP="003A16DD">
      <w:pPr>
        <w:pStyle w:val="Default"/>
        <w:ind w:firstLine="708"/>
        <w:jc w:val="both"/>
        <w:rPr>
          <w:sz w:val="28"/>
          <w:szCs w:val="28"/>
          <w:lang w:val="ru-RU"/>
        </w:rPr>
      </w:pPr>
      <w:proofErr w:type="spellStart"/>
      <w:r>
        <w:rPr>
          <w:sz w:val="28"/>
          <w:szCs w:val="28"/>
          <w:lang w:val="ru-RU"/>
        </w:rPr>
        <w:t>Орендодавець</w:t>
      </w:r>
      <w:proofErr w:type="spellEnd"/>
      <w:r>
        <w:rPr>
          <w:sz w:val="28"/>
          <w:szCs w:val="28"/>
          <w:lang w:val="ru-RU"/>
        </w:rPr>
        <w:t xml:space="preserve">, </w:t>
      </w:r>
      <w:proofErr w:type="spellStart"/>
      <w:r>
        <w:rPr>
          <w:sz w:val="28"/>
          <w:szCs w:val="28"/>
          <w:lang w:val="ru-RU"/>
        </w:rPr>
        <w:t>протягом</w:t>
      </w:r>
      <w:proofErr w:type="spellEnd"/>
      <w:r>
        <w:rPr>
          <w:sz w:val="28"/>
          <w:szCs w:val="28"/>
          <w:lang w:val="ru-RU"/>
        </w:rPr>
        <w:t xml:space="preserve"> 5 </w:t>
      </w:r>
      <w:proofErr w:type="spellStart"/>
      <w:r>
        <w:rPr>
          <w:sz w:val="28"/>
          <w:szCs w:val="28"/>
          <w:lang w:val="ru-RU"/>
        </w:rPr>
        <w:t>робочих</w:t>
      </w:r>
      <w:proofErr w:type="spellEnd"/>
      <w:r>
        <w:rPr>
          <w:sz w:val="28"/>
          <w:szCs w:val="28"/>
          <w:lang w:val="ru-RU"/>
        </w:rPr>
        <w:t xml:space="preserve"> </w:t>
      </w:r>
      <w:proofErr w:type="spellStart"/>
      <w:r>
        <w:rPr>
          <w:sz w:val="28"/>
          <w:szCs w:val="28"/>
          <w:lang w:val="ru-RU"/>
        </w:rPr>
        <w:t>днів</w:t>
      </w:r>
      <w:proofErr w:type="spellEnd"/>
      <w:r>
        <w:rPr>
          <w:sz w:val="28"/>
          <w:szCs w:val="28"/>
          <w:lang w:val="ru-RU"/>
        </w:rPr>
        <w:t xml:space="preserve"> з моменту </w:t>
      </w:r>
      <w:proofErr w:type="spellStart"/>
      <w:r>
        <w:rPr>
          <w:sz w:val="28"/>
          <w:szCs w:val="28"/>
          <w:lang w:val="ru-RU"/>
        </w:rPr>
        <w:t>надходження</w:t>
      </w:r>
      <w:proofErr w:type="spellEnd"/>
      <w:r>
        <w:rPr>
          <w:sz w:val="28"/>
          <w:szCs w:val="28"/>
          <w:lang w:val="ru-RU"/>
        </w:rPr>
        <w:t xml:space="preserve"> </w:t>
      </w:r>
      <w:proofErr w:type="spellStart"/>
      <w:r>
        <w:rPr>
          <w:sz w:val="28"/>
          <w:szCs w:val="28"/>
          <w:lang w:val="ru-RU"/>
        </w:rPr>
        <w:t>орендної</w:t>
      </w:r>
      <w:proofErr w:type="spellEnd"/>
      <w:r>
        <w:rPr>
          <w:sz w:val="28"/>
          <w:szCs w:val="28"/>
          <w:lang w:val="ru-RU"/>
        </w:rPr>
        <w:t xml:space="preserve"> плати на </w:t>
      </w:r>
      <w:proofErr w:type="spellStart"/>
      <w:r>
        <w:rPr>
          <w:sz w:val="28"/>
          <w:szCs w:val="28"/>
          <w:lang w:val="ru-RU"/>
        </w:rPr>
        <w:t>його</w:t>
      </w:r>
      <w:proofErr w:type="spellEnd"/>
      <w:r>
        <w:rPr>
          <w:sz w:val="28"/>
          <w:szCs w:val="28"/>
          <w:lang w:val="ru-RU"/>
        </w:rPr>
        <w:t xml:space="preserve"> </w:t>
      </w:r>
      <w:proofErr w:type="spellStart"/>
      <w:r>
        <w:rPr>
          <w:sz w:val="28"/>
          <w:szCs w:val="28"/>
          <w:lang w:val="ru-RU"/>
        </w:rPr>
        <w:t>рахунок</w:t>
      </w:r>
      <w:proofErr w:type="spellEnd"/>
      <w:r>
        <w:rPr>
          <w:sz w:val="28"/>
          <w:szCs w:val="28"/>
          <w:lang w:val="ru-RU"/>
        </w:rPr>
        <w:t xml:space="preserve">, </w:t>
      </w:r>
      <w:proofErr w:type="spellStart"/>
      <w:r>
        <w:rPr>
          <w:sz w:val="28"/>
          <w:szCs w:val="28"/>
          <w:lang w:val="ru-RU"/>
        </w:rPr>
        <w:t>перераховує</w:t>
      </w:r>
      <w:proofErr w:type="spellEnd"/>
      <w:r>
        <w:rPr>
          <w:sz w:val="28"/>
          <w:szCs w:val="28"/>
          <w:lang w:val="ru-RU"/>
        </w:rPr>
        <w:t xml:space="preserve"> </w:t>
      </w:r>
      <w:proofErr w:type="spellStart"/>
      <w:r>
        <w:rPr>
          <w:sz w:val="28"/>
          <w:szCs w:val="28"/>
          <w:lang w:val="ru-RU"/>
        </w:rPr>
        <w:t>частину</w:t>
      </w:r>
      <w:proofErr w:type="spellEnd"/>
      <w:r>
        <w:rPr>
          <w:sz w:val="28"/>
          <w:szCs w:val="28"/>
          <w:lang w:val="ru-RU"/>
        </w:rPr>
        <w:t xml:space="preserve"> </w:t>
      </w:r>
      <w:proofErr w:type="spellStart"/>
      <w:r>
        <w:rPr>
          <w:sz w:val="28"/>
          <w:szCs w:val="28"/>
          <w:lang w:val="ru-RU"/>
        </w:rPr>
        <w:t>орендної</w:t>
      </w:r>
      <w:proofErr w:type="spellEnd"/>
      <w:r>
        <w:rPr>
          <w:sz w:val="28"/>
          <w:szCs w:val="28"/>
          <w:lang w:val="ru-RU"/>
        </w:rPr>
        <w:t xml:space="preserve"> плати до </w:t>
      </w:r>
      <w:proofErr w:type="spellStart"/>
      <w:r>
        <w:rPr>
          <w:sz w:val="28"/>
          <w:szCs w:val="28"/>
          <w:lang w:val="ru-RU"/>
        </w:rPr>
        <w:t>місцевого</w:t>
      </w:r>
      <w:proofErr w:type="spellEnd"/>
      <w:r>
        <w:rPr>
          <w:sz w:val="28"/>
          <w:szCs w:val="28"/>
          <w:lang w:val="ru-RU"/>
        </w:rPr>
        <w:t xml:space="preserve"> бюджету </w:t>
      </w:r>
      <w:proofErr w:type="spellStart"/>
      <w:r>
        <w:rPr>
          <w:sz w:val="28"/>
          <w:szCs w:val="28"/>
          <w:lang w:val="ru-RU"/>
        </w:rPr>
        <w:t>відповідно</w:t>
      </w:r>
      <w:proofErr w:type="spellEnd"/>
      <w:r>
        <w:rPr>
          <w:sz w:val="28"/>
          <w:szCs w:val="28"/>
          <w:lang w:val="ru-RU"/>
        </w:rPr>
        <w:t xml:space="preserve"> до </w:t>
      </w:r>
      <w:proofErr w:type="spellStart"/>
      <w:r>
        <w:rPr>
          <w:sz w:val="28"/>
          <w:szCs w:val="28"/>
          <w:lang w:val="ru-RU"/>
        </w:rPr>
        <w:t>пропорцій</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w:t>
      </w:r>
      <w:proofErr w:type="spellStart"/>
      <w:r>
        <w:rPr>
          <w:sz w:val="28"/>
          <w:szCs w:val="28"/>
          <w:lang w:val="ru-RU"/>
        </w:rPr>
        <w:t>визначені</w:t>
      </w:r>
      <w:proofErr w:type="spellEnd"/>
      <w:r>
        <w:rPr>
          <w:sz w:val="28"/>
          <w:szCs w:val="28"/>
          <w:lang w:val="ru-RU"/>
        </w:rPr>
        <w:t xml:space="preserve"> </w:t>
      </w:r>
      <w:proofErr w:type="spellStart"/>
      <w:r>
        <w:rPr>
          <w:sz w:val="28"/>
          <w:szCs w:val="28"/>
          <w:lang w:val="ru-RU"/>
        </w:rPr>
        <w:t>рішенням</w:t>
      </w:r>
      <w:proofErr w:type="spellEnd"/>
      <w:r>
        <w:rPr>
          <w:sz w:val="28"/>
          <w:szCs w:val="28"/>
          <w:lang w:val="ru-RU"/>
        </w:rPr>
        <w:t xml:space="preserve"> </w:t>
      </w:r>
      <w:proofErr w:type="spellStart"/>
      <w:r>
        <w:rPr>
          <w:sz w:val="28"/>
          <w:szCs w:val="28"/>
          <w:lang w:val="ru-RU"/>
        </w:rPr>
        <w:t>Тростянецької</w:t>
      </w:r>
      <w:proofErr w:type="spellEnd"/>
      <w:r>
        <w:rPr>
          <w:sz w:val="28"/>
          <w:szCs w:val="28"/>
          <w:lang w:val="ru-RU"/>
        </w:rPr>
        <w:t xml:space="preserve"> </w:t>
      </w:r>
      <w:proofErr w:type="spellStart"/>
      <w:r>
        <w:rPr>
          <w:sz w:val="28"/>
          <w:szCs w:val="28"/>
          <w:lang w:val="ru-RU"/>
        </w:rPr>
        <w:t>міської</w:t>
      </w:r>
      <w:proofErr w:type="spellEnd"/>
      <w:r>
        <w:rPr>
          <w:sz w:val="28"/>
          <w:szCs w:val="28"/>
          <w:lang w:val="ru-RU"/>
        </w:rPr>
        <w:t xml:space="preserve"> ради.</w:t>
      </w:r>
    </w:p>
    <w:p w:rsidR="003A16DD" w:rsidRPr="00346718" w:rsidRDefault="003A16DD" w:rsidP="003A16DD">
      <w:pPr>
        <w:pStyle w:val="Default"/>
        <w:ind w:firstLine="708"/>
        <w:jc w:val="both"/>
        <w:rPr>
          <w:sz w:val="28"/>
          <w:szCs w:val="28"/>
          <w:lang w:val="uk-UA"/>
        </w:rPr>
      </w:pPr>
      <w:r w:rsidRPr="00346718">
        <w:rPr>
          <w:sz w:val="28"/>
          <w:szCs w:val="28"/>
          <w:lang w:val="uk-UA"/>
        </w:rPr>
        <w:t>3.</w:t>
      </w:r>
      <w:r>
        <w:rPr>
          <w:sz w:val="28"/>
          <w:szCs w:val="28"/>
          <w:lang w:val="uk-UA"/>
        </w:rPr>
        <w:t>4</w:t>
      </w:r>
      <w:r w:rsidRPr="00346718">
        <w:rPr>
          <w:sz w:val="28"/>
          <w:szCs w:val="28"/>
          <w:lang w:val="uk-UA"/>
        </w:rPr>
        <w:t xml:space="preserve">. </w:t>
      </w:r>
      <w:r>
        <w:rPr>
          <w:sz w:val="28"/>
          <w:szCs w:val="28"/>
          <w:lang w:val="uk-UA"/>
        </w:rPr>
        <w:t>Р</w:t>
      </w:r>
      <w:r w:rsidRPr="00346718">
        <w:rPr>
          <w:sz w:val="28"/>
          <w:szCs w:val="28"/>
          <w:lang w:val="uk-UA"/>
        </w:rPr>
        <w:t xml:space="preserve">озмір орендної плати підлягає перегляду на вимогу однієї із сторін у разі зміни Методики розрахунку орендної плати. </w:t>
      </w:r>
    </w:p>
    <w:p w:rsidR="003A16DD" w:rsidRPr="008C2EFF" w:rsidRDefault="003A16DD" w:rsidP="003A16DD">
      <w:pPr>
        <w:pStyle w:val="Default"/>
        <w:ind w:firstLine="708"/>
        <w:jc w:val="both"/>
        <w:rPr>
          <w:sz w:val="28"/>
          <w:szCs w:val="28"/>
          <w:lang w:val="uk-UA"/>
        </w:rPr>
      </w:pPr>
      <w:r w:rsidRPr="008C2EFF">
        <w:rPr>
          <w:sz w:val="28"/>
          <w:szCs w:val="28"/>
          <w:lang w:val="uk-UA"/>
        </w:rPr>
        <w:t xml:space="preserve">Орендодавець зобов'язаний звернутися до Орендаря із вимогою про перегляд орендної плати, якщо зміни до Методики мають наслідком збільшення розміру орендної плати за цим Договором, протягом 30 календарних днів з моменту набуття чинності відповідними змінами. </w:t>
      </w:r>
    </w:p>
    <w:p w:rsidR="003A16DD" w:rsidRPr="008C2EFF" w:rsidRDefault="003A16DD" w:rsidP="003A16DD">
      <w:pPr>
        <w:pStyle w:val="Default"/>
        <w:ind w:firstLine="708"/>
        <w:jc w:val="both"/>
        <w:rPr>
          <w:sz w:val="28"/>
          <w:szCs w:val="28"/>
          <w:lang w:val="uk-UA"/>
        </w:rPr>
      </w:pPr>
      <w:proofErr w:type="spellStart"/>
      <w:r w:rsidRPr="009C1195">
        <w:rPr>
          <w:sz w:val="28"/>
          <w:szCs w:val="28"/>
          <w:lang w:val="ru-RU"/>
        </w:rPr>
        <w:t>Новий</w:t>
      </w:r>
      <w:proofErr w:type="spellEnd"/>
      <w:r w:rsidRPr="009C1195">
        <w:rPr>
          <w:sz w:val="28"/>
          <w:szCs w:val="28"/>
          <w:lang w:val="ru-RU"/>
        </w:rPr>
        <w:t xml:space="preserve"> </w:t>
      </w:r>
      <w:proofErr w:type="spellStart"/>
      <w:r w:rsidRPr="009C1195">
        <w:rPr>
          <w:sz w:val="28"/>
          <w:szCs w:val="28"/>
          <w:lang w:val="ru-RU"/>
        </w:rPr>
        <w:t>розмір</w:t>
      </w:r>
      <w:proofErr w:type="spellEnd"/>
      <w:r w:rsidRPr="009C1195">
        <w:rPr>
          <w:sz w:val="28"/>
          <w:szCs w:val="28"/>
          <w:lang w:val="ru-RU"/>
        </w:rPr>
        <w:t xml:space="preserve"> </w:t>
      </w:r>
      <w:proofErr w:type="spellStart"/>
      <w:r w:rsidRPr="009C1195">
        <w:rPr>
          <w:sz w:val="28"/>
          <w:szCs w:val="28"/>
          <w:lang w:val="ru-RU"/>
        </w:rPr>
        <w:t>орендної</w:t>
      </w:r>
      <w:proofErr w:type="spellEnd"/>
      <w:r w:rsidRPr="009C1195">
        <w:rPr>
          <w:sz w:val="28"/>
          <w:szCs w:val="28"/>
          <w:lang w:val="ru-RU"/>
        </w:rPr>
        <w:t xml:space="preserve"> плати </w:t>
      </w:r>
      <w:proofErr w:type="spellStart"/>
      <w:r w:rsidRPr="009C1195">
        <w:rPr>
          <w:sz w:val="28"/>
          <w:szCs w:val="28"/>
          <w:lang w:val="ru-RU"/>
        </w:rPr>
        <w:t>починає</w:t>
      </w:r>
      <w:proofErr w:type="spellEnd"/>
      <w:r w:rsidRPr="009C1195">
        <w:rPr>
          <w:sz w:val="28"/>
          <w:szCs w:val="28"/>
          <w:lang w:val="ru-RU"/>
        </w:rPr>
        <w:t xml:space="preserve"> </w:t>
      </w:r>
      <w:proofErr w:type="spellStart"/>
      <w:r w:rsidRPr="009C1195">
        <w:rPr>
          <w:sz w:val="28"/>
          <w:szCs w:val="28"/>
          <w:lang w:val="ru-RU"/>
        </w:rPr>
        <w:t>застосовуватись</w:t>
      </w:r>
      <w:proofErr w:type="spellEnd"/>
      <w:r w:rsidRPr="009C1195">
        <w:rPr>
          <w:sz w:val="28"/>
          <w:szCs w:val="28"/>
          <w:lang w:val="ru-RU"/>
        </w:rPr>
        <w:t xml:space="preserve"> з </w:t>
      </w:r>
      <w:proofErr w:type="spellStart"/>
      <w:r w:rsidRPr="009C1195">
        <w:rPr>
          <w:sz w:val="28"/>
          <w:szCs w:val="28"/>
          <w:lang w:val="ru-RU"/>
        </w:rPr>
        <w:t>першого</w:t>
      </w:r>
      <w:proofErr w:type="spellEnd"/>
      <w:r w:rsidRPr="009C1195">
        <w:rPr>
          <w:sz w:val="28"/>
          <w:szCs w:val="28"/>
          <w:lang w:val="ru-RU"/>
        </w:rPr>
        <w:t xml:space="preserve"> числа </w:t>
      </w:r>
      <w:proofErr w:type="spellStart"/>
      <w:r w:rsidRPr="009C1195">
        <w:rPr>
          <w:sz w:val="28"/>
          <w:szCs w:val="28"/>
          <w:lang w:val="ru-RU"/>
        </w:rPr>
        <w:t>місяця</w:t>
      </w:r>
      <w:proofErr w:type="spellEnd"/>
      <w:r w:rsidRPr="009C1195">
        <w:rPr>
          <w:sz w:val="28"/>
          <w:szCs w:val="28"/>
          <w:lang w:val="ru-RU"/>
        </w:rPr>
        <w:t xml:space="preserve">, </w:t>
      </w:r>
      <w:proofErr w:type="spellStart"/>
      <w:r w:rsidRPr="009C1195">
        <w:rPr>
          <w:sz w:val="28"/>
          <w:szCs w:val="28"/>
          <w:lang w:val="ru-RU"/>
        </w:rPr>
        <w:t>наступного</w:t>
      </w:r>
      <w:proofErr w:type="spellEnd"/>
      <w:r w:rsidRPr="009C1195">
        <w:rPr>
          <w:sz w:val="28"/>
          <w:szCs w:val="28"/>
          <w:lang w:val="ru-RU"/>
        </w:rPr>
        <w:t xml:space="preserve"> за датою </w:t>
      </w:r>
      <w:proofErr w:type="spellStart"/>
      <w:r w:rsidRPr="009C1195">
        <w:rPr>
          <w:sz w:val="28"/>
          <w:szCs w:val="28"/>
          <w:lang w:val="ru-RU"/>
        </w:rPr>
        <w:t>укладання</w:t>
      </w:r>
      <w:proofErr w:type="spellEnd"/>
      <w:r w:rsidRPr="009C1195">
        <w:rPr>
          <w:sz w:val="28"/>
          <w:szCs w:val="28"/>
          <w:lang w:val="ru-RU"/>
        </w:rPr>
        <w:t xml:space="preserve"> сторонами </w:t>
      </w:r>
      <w:proofErr w:type="spellStart"/>
      <w:r w:rsidRPr="009C1195">
        <w:rPr>
          <w:sz w:val="28"/>
          <w:szCs w:val="28"/>
          <w:lang w:val="ru-RU"/>
        </w:rPr>
        <w:t>додаткової</w:t>
      </w:r>
      <w:proofErr w:type="spellEnd"/>
      <w:r w:rsidRPr="009C1195">
        <w:rPr>
          <w:sz w:val="28"/>
          <w:szCs w:val="28"/>
          <w:lang w:val="ru-RU"/>
        </w:rPr>
        <w:t xml:space="preserve"> угоди до </w:t>
      </w:r>
      <w:proofErr w:type="spellStart"/>
      <w:r w:rsidRPr="009C1195">
        <w:rPr>
          <w:sz w:val="28"/>
          <w:szCs w:val="28"/>
          <w:lang w:val="ru-RU"/>
        </w:rPr>
        <w:t>цього</w:t>
      </w:r>
      <w:proofErr w:type="spellEnd"/>
      <w:r w:rsidRPr="009C1195">
        <w:rPr>
          <w:sz w:val="28"/>
          <w:szCs w:val="28"/>
          <w:lang w:val="ru-RU"/>
        </w:rPr>
        <w:t xml:space="preserve"> Договору </w:t>
      </w:r>
      <w:proofErr w:type="spellStart"/>
      <w:r w:rsidRPr="009C1195">
        <w:rPr>
          <w:sz w:val="28"/>
          <w:szCs w:val="28"/>
          <w:lang w:val="ru-RU"/>
        </w:rPr>
        <w:t>щодо</w:t>
      </w:r>
      <w:proofErr w:type="spellEnd"/>
      <w:r w:rsidRPr="009C1195">
        <w:rPr>
          <w:sz w:val="28"/>
          <w:szCs w:val="28"/>
          <w:lang w:val="ru-RU"/>
        </w:rPr>
        <w:t xml:space="preserve"> </w:t>
      </w:r>
      <w:proofErr w:type="spellStart"/>
      <w:r w:rsidRPr="009C1195">
        <w:rPr>
          <w:sz w:val="28"/>
          <w:szCs w:val="28"/>
          <w:lang w:val="ru-RU"/>
        </w:rPr>
        <w:t>приведення</w:t>
      </w:r>
      <w:proofErr w:type="spellEnd"/>
      <w:r w:rsidRPr="009C1195">
        <w:rPr>
          <w:sz w:val="28"/>
          <w:szCs w:val="28"/>
          <w:lang w:val="ru-RU"/>
        </w:rPr>
        <w:t xml:space="preserve"> </w:t>
      </w:r>
      <w:proofErr w:type="spellStart"/>
      <w:r w:rsidRPr="009C1195">
        <w:rPr>
          <w:sz w:val="28"/>
          <w:szCs w:val="28"/>
          <w:lang w:val="ru-RU"/>
        </w:rPr>
        <w:t>розміру</w:t>
      </w:r>
      <w:proofErr w:type="spellEnd"/>
      <w:r w:rsidRPr="009C1195">
        <w:rPr>
          <w:sz w:val="28"/>
          <w:szCs w:val="28"/>
          <w:lang w:val="ru-RU"/>
        </w:rPr>
        <w:t xml:space="preserve"> </w:t>
      </w:r>
      <w:proofErr w:type="spellStart"/>
      <w:r w:rsidRPr="009C1195">
        <w:rPr>
          <w:sz w:val="28"/>
          <w:szCs w:val="28"/>
          <w:lang w:val="ru-RU"/>
        </w:rPr>
        <w:t>орендної</w:t>
      </w:r>
      <w:proofErr w:type="spellEnd"/>
      <w:r w:rsidRPr="009C1195">
        <w:rPr>
          <w:sz w:val="28"/>
          <w:szCs w:val="28"/>
          <w:lang w:val="ru-RU"/>
        </w:rPr>
        <w:t xml:space="preserve"> плати у </w:t>
      </w:r>
      <w:proofErr w:type="spellStart"/>
      <w:r w:rsidRPr="009C1195">
        <w:rPr>
          <w:sz w:val="28"/>
          <w:szCs w:val="28"/>
          <w:lang w:val="ru-RU"/>
        </w:rPr>
        <w:t>відповідність</w:t>
      </w:r>
      <w:proofErr w:type="spellEnd"/>
      <w:r w:rsidRPr="009C1195">
        <w:rPr>
          <w:sz w:val="28"/>
          <w:szCs w:val="28"/>
          <w:lang w:val="ru-RU"/>
        </w:rPr>
        <w:t xml:space="preserve"> </w:t>
      </w:r>
      <w:proofErr w:type="spellStart"/>
      <w:r w:rsidRPr="009C1195">
        <w:rPr>
          <w:sz w:val="28"/>
          <w:szCs w:val="28"/>
          <w:lang w:val="ru-RU"/>
        </w:rPr>
        <w:t>із</w:t>
      </w:r>
      <w:proofErr w:type="spellEnd"/>
      <w:r w:rsidRPr="009C1195">
        <w:rPr>
          <w:sz w:val="28"/>
          <w:szCs w:val="28"/>
          <w:lang w:val="ru-RU"/>
        </w:rPr>
        <w:t xml:space="preserve"> </w:t>
      </w:r>
      <w:proofErr w:type="spellStart"/>
      <w:r w:rsidRPr="009C1195">
        <w:rPr>
          <w:sz w:val="28"/>
          <w:szCs w:val="28"/>
          <w:lang w:val="ru-RU"/>
        </w:rPr>
        <w:t>змінами</w:t>
      </w:r>
      <w:proofErr w:type="spellEnd"/>
      <w:r w:rsidRPr="009C1195">
        <w:rPr>
          <w:sz w:val="28"/>
          <w:szCs w:val="28"/>
          <w:lang w:val="ru-RU"/>
        </w:rPr>
        <w:t xml:space="preserve">, </w:t>
      </w:r>
      <w:proofErr w:type="spellStart"/>
      <w:r w:rsidRPr="009C1195">
        <w:rPr>
          <w:sz w:val="28"/>
          <w:szCs w:val="28"/>
          <w:lang w:val="ru-RU"/>
        </w:rPr>
        <w:t>внесеними</w:t>
      </w:r>
      <w:proofErr w:type="spellEnd"/>
      <w:r w:rsidRPr="009C1195">
        <w:rPr>
          <w:sz w:val="28"/>
          <w:szCs w:val="28"/>
          <w:lang w:val="ru-RU"/>
        </w:rPr>
        <w:t xml:space="preserve"> до Методики. </w:t>
      </w:r>
    </w:p>
    <w:p w:rsidR="003A16DD" w:rsidRPr="009C1195" w:rsidRDefault="003A16DD" w:rsidP="003A16DD">
      <w:pPr>
        <w:pStyle w:val="Default"/>
        <w:ind w:firstLine="708"/>
        <w:jc w:val="both"/>
        <w:rPr>
          <w:sz w:val="28"/>
          <w:szCs w:val="28"/>
          <w:lang w:val="ru-RU"/>
        </w:rPr>
      </w:pPr>
      <w:proofErr w:type="spellStart"/>
      <w:r w:rsidRPr="009C1195">
        <w:rPr>
          <w:sz w:val="28"/>
          <w:szCs w:val="28"/>
          <w:lang w:val="ru-RU"/>
        </w:rPr>
        <w:t>Відмова</w:t>
      </w:r>
      <w:proofErr w:type="spellEnd"/>
      <w:r w:rsidRPr="009C1195">
        <w:rPr>
          <w:sz w:val="28"/>
          <w:szCs w:val="28"/>
          <w:lang w:val="ru-RU"/>
        </w:rPr>
        <w:t xml:space="preserve"> </w:t>
      </w:r>
      <w:proofErr w:type="spellStart"/>
      <w:r w:rsidRPr="009C1195">
        <w:rPr>
          <w:sz w:val="28"/>
          <w:szCs w:val="28"/>
          <w:lang w:val="ru-RU"/>
        </w:rPr>
        <w:t>Орендаря</w:t>
      </w:r>
      <w:proofErr w:type="spellEnd"/>
      <w:r w:rsidRPr="009C1195">
        <w:rPr>
          <w:sz w:val="28"/>
          <w:szCs w:val="28"/>
          <w:lang w:val="ru-RU"/>
        </w:rPr>
        <w:t xml:space="preserve"> </w:t>
      </w:r>
      <w:proofErr w:type="spellStart"/>
      <w:r w:rsidRPr="009C1195">
        <w:rPr>
          <w:sz w:val="28"/>
          <w:szCs w:val="28"/>
          <w:lang w:val="ru-RU"/>
        </w:rPr>
        <w:t>укласти</w:t>
      </w:r>
      <w:proofErr w:type="spellEnd"/>
      <w:r w:rsidRPr="009C1195">
        <w:rPr>
          <w:sz w:val="28"/>
          <w:szCs w:val="28"/>
          <w:lang w:val="ru-RU"/>
        </w:rPr>
        <w:t xml:space="preserve"> </w:t>
      </w:r>
      <w:proofErr w:type="spellStart"/>
      <w:r w:rsidRPr="009C1195">
        <w:rPr>
          <w:sz w:val="28"/>
          <w:szCs w:val="28"/>
          <w:lang w:val="ru-RU"/>
        </w:rPr>
        <w:t>додаткову</w:t>
      </w:r>
      <w:proofErr w:type="spellEnd"/>
      <w:r w:rsidRPr="009C1195">
        <w:rPr>
          <w:sz w:val="28"/>
          <w:szCs w:val="28"/>
          <w:lang w:val="ru-RU"/>
        </w:rPr>
        <w:t xml:space="preserve"> угоду </w:t>
      </w:r>
      <w:proofErr w:type="spellStart"/>
      <w:r w:rsidRPr="009C1195">
        <w:rPr>
          <w:sz w:val="28"/>
          <w:szCs w:val="28"/>
          <w:lang w:val="ru-RU"/>
        </w:rPr>
        <w:t>щодо</w:t>
      </w:r>
      <w:proofErr w:type="spellEnd"/>
      <w:r w:rsidRPr="009C1195">
        <w:rPr>
          <w:sz w:val="28"/>
          <w:szCs w:val="28"/>
          <w:lang w:val="ru-RU"/>
        </w:rPr>
        <w:t xml:space="preserve"> </w:t>
      </w:r>
      <w:proofErr w:type="spellStart"/>
      <w:r w:rsidRPr="009C1195">
        <w:rPr>
          <w:sz w:val="28"/>
          <w:szCs w:val="28"/>
          <w:lang w:val="ru-RU"/>
        </w:rPr>
        <w:t>збільшення</w:t>
      </w:r>
      <w:proofErr w:type="spellEnd"/>
      <w:r w:rsidRPr="009C1195">
        <w:rPr>
          <w:sz w:val="28"/>
          <w:szCs w:val="28"/>
          <w:lang w:val="ru-RU"/>
        </w:rPr>
        <w:t xml:space="preserve"> </w:t>
      </w:r>
      <w:proofErr w:type="spellStart"/>
      <w:r w:rsidRPr="009C1195">
        <w:rPr>
          <w:sz w:val="28"/>
          <w:szCs w:val="28"/>
          <w:lang w:val="ru-RU"/>
        </w:rPr>
        <w:t>орендної</w:t>
      </w:r>
      <w:proofErr w:type="spellEnd"/>
      <w:r w:rsidRPr="009C1195">
        <w:rPr>
          <w:sz w:val="28"/>
          <w:szCs w:val="28"/>
          <w:lang w:val="ru-RU"/>
        </w:rPr>
        <w:t xml:space="preserve"> плати з метою </w:t>
      </w:r>
      <w:proofErr w:type="spellStart"/>
      <w:r w:rsidRPr="009C1195">
        <w:rPr>
          <w:sz w:val="28"/>
          <w:szCs w:val="28"/>
          <w:lang w:val="ru-RU"/>
        </w:rPr>
        <w:t>приведення</w:t>
      </w:r>
      <w:proofErr w:type="spellEnd"/>
      <w:r w:rsidRPr="009C1195">
        <w:rPr>
          <w:sz w:val="28"/>
          <w:szCs w:val="28"/>
          <w:lang w:val="ru-RU"/>
        </w:rPr>
        <w:t xml:space="preserve"> </w:t>
      </w:r>
      <w:proofErr w:type="spellStart"/>
      <w:r w:rsidRPr="009C1195">
        <w:rPr>
          <w:sz w:val="28"/>
          <w:szCs w:val="28"/>
          <w:lang w:val="ru-RU"/>
        </w:rPr>
        <w:t>її</w:t>
      </w:r>
      <w:proofErr w:type="spellEnd"/>
      <w:r w:rsidRPr="009C1195">
        <w:rPr>
          <w:sz w:val="28"/>
          <w:szCs w:val="28"/>
          <w:lang w:val="ru-RU"/>
        </w:rPr>
        <w:t xml:space="preserve"> у </w:t>
      </w:r>
      <w:proofErr w:type="spellStart"/>
      <w:r w:rsidRPr="009C1195">
        <w:rPr>
          <w:sz w:val="28"/>
          <w:szCs w:val="28"/>
          <w:lang w:val="ru-RU"/>
        </w:rPr>
        <w:t>відповідність</w:t>
      </w:r>
      <w:proofErr w:type="spellEnd"/>
      <w:r w:rsidRPr="009C1195">
        <w:rPr>
          <w:sz w:val="28"/>
          <w:szCs w:val="28"/>
          <w:lang w:val="ru-RU"/>
        </w:rPr>
        <w:t xml:space="preserve"> </w:t>
      </w:r>
      <w:proofErr w:type="spellStart"/>
      <w:r w:rsidRPr="009C1195">
        <w:rPr>
          <w:sz w:val="28"/>
          <w:szCs w:val="28"/>
          <w:lang w:val="ru-RU"/>
        </w:rPr>
        <w:t>із</w:t>
      </w:r>
      <w:proofErr w:type="spellEnd"/>
      <w:r w:rsidRPr="009C1195">
        <w:rPr>
          <w:sz w:val="28"/>
          <w:szCs w:val="28"/>
          <w:lang w:val="ru-RU"/>
        </w:rPr>
        <w:t xml:space="preserve"> </w:t>
      </w:r>
      <w:proofErr w:type="spellStart"/>
      <w:r w:rsidRPr="009C1195">
        <w:rPr>
          <w:sz w:val="28"/>
          <w:szCs w:val="28"/>
          <w:lang w:val="ru-RU"/>
        </w:rPr>
        <w:t>змінами</w:t>
      </w:r>
      <w:proofErr w:type="spellEnd"/>
      <w:r w:rsidRPr="009C1195">
        <w:rPr>
          <w:sz w:val="28"/>
          <w:szCs w:val="28"/>
          <w:lang w:val="ru-RU"/>
        </w:rPr>
        <w:t xml:space="preserve">, </w:t>
      </w:r>
      <w:proofErr w:type="spellStart"/>
      <w:r w:rsidRPr="009C1195">
        <w:rPr>
          <w:sz w:val="28"/>
          <w:szCs w:val="28"/>
          <w:lang w:val="ru-RU"/>
        </w:rPr>
        <w:t>внесеними</w:t>
      </w:r>
      <w:proofErr w:type="spellEnd"/>
      <w:r w:rsidRPr="009C1195">
        <w:rPr>
          <w:sz w:val="28"/>
          <w:szCs w:val="28"/>
          <w:lang w:val="ru-RU"/>
        </w:rPr>
        <w:t xml:space="preserve"> до Методики, є </w:t>
      </w:r>
      <w:proofErr w:type="spellStart"/>
      <w:r w:rsidRPr="009C1195">
        <w:rPr>
          <w:sz w:val="28"/>
          <w:szCs w:val="28"/>
          <w:lang w:val="ru-RU"/>
        </w:rPr>
        <w:t>підставою</w:t>
      </w:r>
      <w:proofErr w:type="spellEnd"/>
      <w:r w:rsidRPr="009C1195">
        <w:rPr>
          <w:sz w:val="28"/>
          <w:szCs w:val="28"/>
          <w:lang w:val="ru-RU"/>
        </w:rPr>
        <w:t xml:space="preserve"> для </w:t>
      </w:r>
      <w:proofErr w:type="spellStart"/>
      <w:r w:rsidRPr="009C1195">
        <w:rPr>
          <w:sz w:val="28"/>
          <w:szCs w:val="28"/>
          <w:lang w:val="ru-RU"/>
        </w:rPr>
        <w:t>дострокового</w:t>
      </w:r>
      <w:proofErr w:type="spellEnd"/>
      <w:r w:rsidRPr="009C1195">
        <w:rPr>
          <w:sz w:val="28"/>
          <w:szCs w:val="28"/>
          <w:lang w:val="ru-RU"/>
        </w:rPr>
        <w:t xml:space="preserve"> </w:t>
      </w:r>
      <w:proofErr w:type="spellStart"/>
      <w:r w:rsidRPr="009C1195">
        <w:rPr>
          <w:sz w:val="28"/>
          <w:szCs w:val="28"/>
          <w:lang w:val="ru-RU"/>
        </w:rPr>
        <w:t>припинення</w:t>
      </w:r>
      <w:proofErr w:type="spellEnd"/>
      <w:r w:rsidRPr="009C1195">
        <w:rPr>
          <w:sz w:val="28"/>
          <w:szCs w:val="28"/>
          <w:lang w:val="ru-RU"/>
        </w:rPr>
        <w:t xml:space="preserve"> </w:t>
      </w:r>
      <w:proofErr w:type="spellStart"/>
      <w:r w:rsidRPr="009C1195">
        <w:rPr>
          <w:sz w:val="28"/>
          <w:szCs w:val="28"/>
          <w:lang w:val="ru-RU"/>
        </w:rPr>
        <w:t>цього</w:t>
      </w:r>
      <w:proofErr w:type="spellEnd"/>
      <w:r w:rsidRPr="009C1195">
        <w:rPr>
          <w:sz w:val="28"/>
          <w:szCs w:val="28"/>
          <w:lang w:val="ru-RU"/>
        </w:rPr>
        <w:t xml:space="preserve"> Договору.</w:t>
      </w:r>
    </w:p>
    <w:p w:rsidR="003A16DD" w:rsidRPr="008C2EFF" w:rsidRDefault="003A16DD" w:rsidP="003A16DD">
      <w:pPr>
        <w:ind w:firstLine="708"/>
        <w:jc w:val="both"/>
        <w:rPr>
          <w:sz w:val="28"/>
          <w:szCs w:val="28"/>
        </w:rPr>
      </w:pPr>
      <w:r w:rsidRPr="008C2EFF">
        <w:rPr>
          <w:sz w:val="28"/>
          <w:szCs w:val="28"/>
        </w:rPr>
        <w:t>3.</w:t>
      </w:r>
      <w:r>
        <w:rPr>
          <w:sz w:val="28"/>
          <w:szCs w:val="28"/>
        </w:rPr>
        <w:t xml:space="preserve">5. Орендна плата, </w:t>
      </w:r>
      <w:r w:rsidRPr="008C2EFF">
        <w:rPr>
          <w:sz w:val="28"/>
          <w:szCs w:val="28"/>
        </w:rPr>
        <w:t xml:space="preserve">перерахована </w:t>
      </w:r>
      <w:r>
        <w:rPr>
          <w:sz w:val="28"/>
          <w:szCs w:val="28"/>
        </w:rPr>
        <w:t>не</w:t>
      </w:r>
      <w:r w:rsidRPr="008C2EFF">
        <w:rPr>
          <w:sz w:val="28"/>
          <w:szCs w:val="28"/>
        </w:rPr>
        <w:t>своєчасно або не в повному обсязі, стягується Орендодавцем</w:t>
      </w:r>
      <w:r>
        <w:rPr>
          <w:sz w:val="28"/>
          <w:szCs w:val="28"/>
        </w:rPr>
        <w:t>.</w:t>
      </w:r>
      <w:r w:rsidRPr="008C2EFF">
        <w:rPr>
          <w:sz w:val="28"/>
          <w:szCs w:val="28"/>
        </w:rPr>
        <w:t xml:space="preserve"> </w:t>
      </w:r>
    </w:p>
    <w:p w:rsidR="003A16DD" w:rsidRPr="009C1195" w:rsidRDefault="003A16DD" w:rsidP="003A16DD">
      <w:pPr>
        <w:pStyle w:val="Default"/>
        <w:ind w:firstLine="708"/>
        <w:jc w:val="both"/>
        <w:rPr>
          <w:sz w:val="28"/>
          <w:szCs w:val="28"/>
          <w:lang w:val="ru-RU"/>
        </w:rPr>
      </w:pPr>
      <w:r w:rsidRPr="009C1195">
        <w:rPr>
          <w:sz w:val="28"/>
          <w:szCs w:val="28"/>
          <w:lang w:val="ru-RU"/>
        </w:rPr>
        <w:t>3.</w:t>
      </w:r>
      <w:r>
        <w:rPr>
          <w:sz w:val="28"/>
          <w:szCs w:val="28"/>
          <w:lang w:val="ru-RU"/>
        </w:rPr>
        <w:t>6</w:t>
      </w:r>
      <w:r w:rsidRPr="009C1195">
        <w:rPr>
          <w:sz w:val="28"/>
          <w:szCs w:val="28"/>
          <w:lang w:val="ru-RU"/>
        </w:rPr>
        <w:t xml:space="preserve">. На суму </w:t>
      </w:r>
      <w:proofErr w:type="spellStart"/>
      <w:r w:rsidRPr="009C1195">
        <w:rPr>
          <w:sz w:val="28"/>
          <w:szCs w:val="28"/>
          <w:lang w:val="ru-RU"/>
        </w:rPr>
        <w:t>заборгованості</w:t>
      </w:r>
      <w:proofErr w:type="spellEnd"/>
      <w:r w:rsidRPr="009C1195">
        <w:rPr>
          <w:sz w:val="28"/>
          <w:szCs w:val="28"/>
          <w:lang w:val="ru-RU"/>
        </w:rPr>
        <w:t xml:space="preserve"> </w:t>
      </w:r>
      <w:proofErr w:type="spellStart"/>
      <w:r w:rsidRPr="009C1195">
        <w:rPr>
          <w:sz w:val="28"/>
          <w:szCs w:val="28"/>
          <w:lang w:val="ru-RU"/>
        </w:rPr>
        <w:t>Орендаря</w:t>
      </w:r>
      <w:proofErr w:type="spellEnd"/>
      <w:r w:rsidRPr="009C1195">
        <w:rPr>
          <w:sz w:val="28"/>
          <w:szCs w:val="28"/>
          <w:lang w:val="ru-RU"/>
        </w:rPr>
        <w:t xml:space="preserve"> </w:t>
      </w:r>
      <w:proofErr w:type="spellStart"/>
      <w:r w:rsidRPr="009C1195">
        <w:rPr>
          <w:sz w:val="28"/>
          <w:szCs w:val="28"/>
          <w:lang w:val="ru-RU"/>
        </w:rPr>
        <w:t>зі</w:t>
      </w:r>
      <w:proofErr w:type="spellEnd"/>
      <w:r w:rsidRPr="009C1195">
        <w:rPr>
          <w:sz w:val="28"/>
          <w:szCs w:val="28"/>
          <w:lang w:val="ru-RU"/>
        </w:rPr>
        <w:t xml:space="preserve"> </w:t>
      </w:r>
      <w:proofErr w:type="spellStart"/>
      <w:r w:rsidRPr="009C1195">
        <w:rPr>
          <w:sz w:val="28"/>
          <w:szCs w:val="28"/>
          <w:lang w:val="ru-RU"/>
        </w:rPr>
        <w:t>сплати</w:t>
      </w:r>
      <w:proofErr w:type="spellEnd"/>
      <w:r w:rsidRPr="009C1195">
        <w:rPr>
          <w:sz w:val="28"/>
          <w:szCs w:val="28"/>
          <w:lang w:val="ru-RU"/>
        </w:rPr>
        <w:t xml:space="preserve"> </w:t>
      </w:r>
      <w:proofErr w:type="spellStart"/>
      <w:r w:rsidRPr="009C1195">
        <w:rPr>
          <w:sz w:val="28"/>
          <w:szCs w:val="28"/>
          <w:lang w:val="ru-RU"/>
        </w:rPr>
        <w:t>орендної</w:t>
      </w:r>
      <w:proofErr w:type="spellEnd"/>
      <w:r w:rsidRPr="009C1195">
        <w:rPr>
          <w:sz w:val="28"/>
          <w:szCs w:val="28"/>
          <w:lang w:val="ru-RU"/>
        </w:rPr>
        <w:t xml:space="preserve"> плати </w:t>
      </w:r>
      <w:proofErr w:type="spellStart"/>
      <w:r w:rsidRPr="009C1195">
        <w:rPr>
          <w:sz w:val="28"/>
          <w:szCs w:val="28"/>
          <w:lang w:val="ru-RU"/>
        </w:rPr>
        <w:t>нараховується</w:t>
      </w:r>
      <w:proofErr w:type="spellEnd"/>
      <w:r w:rsidRPr="009C1195">
        <w:rPr>
          <w:sz w:val="28"/>
          <w:szCs w:val="28"/>
          <w:lang w:val="ru-RU"/>
        </w:rPr>
        <w:t xml:space="preserve"> пеня в </w:t>
      </w:r>
      <w:proofErr w:type="spellStart"/>
      <w:r w:rsidRPr="009C1195">
        <w:rPr>
          <w:sz w:val="28"/>
          <w:szCs w:val="28"/>
          <w:lang w:val="ru-RU"/>
        </w:rPr>
        <w:t>розмірі</w:t>
      </w:r>
      <w:proofErr w:type="spellEnd"/>
      <w:r w:rsidRPr="009C1195">
        <w:rPr>
          <w:sz w:val="28"/>
          <w:szCs w:val="28"/>
          <w:lang w:val="ru-RU"/>
        </w:rPr>
        <w:t xml:space="preserve"> </w:t>
      </w:r>
      <w:proofErr w:type="spellStart"/>
      <w:r w:rsidRPr="009C1195">
        <w:rPr>
          <w:sz w:val="28"/>
          <w:szCs w:val="28"/>
          <w:lang w:val="ru-RU"/>
        </w:rPr>
        <w:t>подвійної</w:t>
      </w:r>
      <w:proofErr w:type="spellEnd"/>
      <w:r w:rsidRPr="009C1195">
        <w:rPr>
          <w:sz w:val="28"/>
          <w:szCs w:val="28"/>
          <w:lang w:val="ru-RU"/>
        </w:rPr>
        <w:t xml:space="preserve"> </w:t>
      </w:r>
      <w:proofErr w:type="spellStart"/>
      <w:r w:rsidRPr="009C1195">
        <w:rPr>
          <w:sz w:val="28"/>
          <w:szCs w:val="28"/>
          <w:lang w:val="ru-RU"/>
        </w:rPr>
        <w:t>облікової</w:t>
      </w:r>
      <w:proofErr w:type="spellEnd"/>
      <w:r w:rsidRPr="009C1195">
        <w:rPr>
          <w:sz w:val="28"/>
          <w:szCs w:val="28"/>
          <w:lang w:val="ru-RU"/>
        </w:rPr>
        <w:t xml:space="preserve"> ставки НБУ на дату </w:t>
      </w:r>
      <w:proofErr w:type="spellStart"/>
      <w:r w:rsidRPr="009C1195">
        <w:rPr>
          <w:sz w:val="28"/>
          <w:szCs w:val="28"/>
          <w:lang w:val="ru-RU"/>
        </w:rPr>
        <w:t>нарахування</w:t>
      </w:r>
      <w:proofErr w:type="spellEnd"/>
      <w:r w:rsidRPr="009C1195">
        <w:rPr>
          <w:sz w:val="28"/>
          <w:szCs w:val="28"/>
          <w:lang w:val="ru-RU"/>
        </w:rPr>
        <w:t xml:space="preserve"> </w:t>
      </w:r>
      <w:proofErr w:type="spellStart"/>
      <w:r w:rsidRPr="009C1195">
        <w:rPr>
          <w:sz w:val="28"/>
          <w:szCs w:val="28"/>
          <w:lang w:val="ru-RU"/>
        </w:rPr>
        <w:t>пені</w:t>
      </w:r>
      <w:proofErr w:type="spellEnd"/>
      <w:r w:rsidRPr="009C1195">
        <w:rPr>
          <w:sz w:val="28"/>
          <w:szCs w:val="28"/>
          <w:lang w:val="ru-RU"/>
        </w:rPr>
        <w:t xml:space="preserve"> </w:t>
      </w:r>
      <w:proofErr w:type="spellStart"/>
      <w:r w:rsidRPr="009C1195">
        <w:rPr>
          <w:sz w:val="28"/>
          <w:szCs w:val="28"/>
          <w:lang w:val="ru-RU"/>
        </w:rPr>
        <w:t>від</w:t>
      </w:r>
      <w:proofErr w:type="spellEnd"/>
      <w:r w:rsidRPr="009C1195">
        <w:rPr>
          <w:sz w:val="28"/>
          <w:szCs w:val="28"/>
          <w:lang w:val="ru-RU"/>
        </w:rPr>
        <w:t xml:space="preserve"> </w:t>
      </w:r>
      <w:proofErr w:type="spellStart"/>
      <w:r w:rsidRPr="009C1195">
        <w:rPr>
          <w:sz w:val="28"/>
          <w:szCs w:val="28"/>
          <w:lang w:val="ru-RU"/>
        </w:rPr>
        <w:t>суми</w:t>
      </w:r>
      <w:proofErr w:type="spellEnd"/>
      <w:r w:rsidRPr="009C1195">
        <w:rPr>
          <w:sz w:val="28"/>
          <w:szCs w:val="28"/>
          <w:lang w:val="ru-RU"/>
        </w:rPr>
        <w:t xml:space="preserve"> </w:t>
      </w:r>
      <w:proofErr w:type="spellStart"/>
      <w:r w:rsidRPr="009C1195">
        <w:rPr>
          <w:sz w:val="28"/>
          <w:szCs w:val="28"/>
          <w:lang w:val="ru-RU"/>
        </w:rPr>
        <w:t>заборгованості</w:t>
      </w:r>
      <w:proofErr w:type="spellEnd"/>
      <w:r w:rsidRPr="009C1195">
        <w:rPr>
          <w:sz w:val="28"/>
          <w:szCs w:val="28"/>
          <w:lang w:val="ru-RU"/>
        </w:rPr>
        <w:t xml:space="preserve"> за </w:t>
      </w:r>
      <w:proofErr w:type="spellStart"/>
      <w:r w:rsidRPr="009C1195">
        <w:rPr>
          <w:sz w:val="28"/>
          <w:szCs w:val="28"/>
          <w:lang w:val="ru-RU"/>
        </w:rPr>
        <w:t>кожний</w:t>
      </w:r>
      <w:proofErr w:type="spellEnd"/>
      <w:r w:rsidRPr="009C1195">
        <w:rPr>
          <w:sz w:val="28"/>
          <w:szCs w:val="28"/>
          <w:lang w:val="ru-RU"/>
        </w:rPr>
        <w:t xml:space="preserve"> день </w:t>
      </w:r>
      <w:proofErr w:type="spellStart"/>
      <w:r w:rsidRPr="009C1195">
        <w:rPr>
          <w:sz w:val="28"/>
          <w:szCs w:val="28"/>
          <w:lang w:val="ru-RU"/>
        </w:rPr>
        <w:t>прострочення</w:t>
      </w:r>
      <w:proofErr w:type="spellEnd"/>
      <w:r w:rsidRPr="009C1195">
        <w:rPr>
          <w:sz w:val="28"/>
          <w:szCs w:val="28"/>
          <w:lang w:val="ru-RU"/>
        </w:rPr>
        <w:t xml:space="preserve"> </w:t>
      </w:r>
      <w:proofErr w:type="spellStart"/>
      <w:r w:rsidRPr="009C1195">
        <w:rPr>
          <w:sz w:val="28"/>
          <w:szCs w:val="28"/>
          <w:lang w:val="ru-RU"/>
        </w:rPr>
        <w:t>перерахування</w:t>
      </w:r>
      <w:proofErr w:type="spellEnd"/>
      <w:r w:rsidRPr="009C1195">
        <w:rPr>
          <w:sz w:val="28"/>
          <w:szCs w:val="28"/>
          <w:lang w:val="ru-RU"/>
        </w:rPr>
        <w:t xml:space="preserve"> </w:t>
      </w:r>
      <w:proofErr w:type="spellStart"/>
      <w:r w:rsidRPr="009C1195">
        <w:rPr>
          <w:sz w:val="28"/>
          <w:szCs w:val="28"/>
          <w:lang w:val="ru-RU"/>
        </w:rPr>
        <w:t>орендної</w:t>
      </w:r>
      <w:proofErr w:type="spellEnd"/>
      <w:r w:rsidRPr="009C1195">
        <w:rPr>
          <w:sz w:val="28"/>
          <w:szCs w:val="28"/>
          <w:lang w:val="ru-RU"/>
        </w:rPr>
        <w:t xml:space="preserve"> плати. </w:t>
      </w:r>
    </w:p>
    <w:p w:rsidR="003A16DD" w:rsidRPr="009C1195" w:rsidRDefault="003A16DD" w:rsidP="003A16DD">
      <w:pPr>
        <w:pStyle w:val="Default"/>
        <w:jc w:val="both"/>
        <w:rPr>
          <w:sz w:val="28"/>
          <w:szCs w:val="28"/>
          <w:lang w:val="ru-RU"/>
        </w:rPr>
      </w:pPr>
    </w:p>
    <w:p w:rsidR="003A16DD" w:rsidRPr="008C2EFF" w:rsidRDefault="003A16DD" w:rsidP="003A16DD">
      <w:pPr>
        <w:pStyle w:val="Default"/>
        <w:ind w:firstLine="708"/>
        <w:jc w:val="both"/>
        <w:rPr>
          <w:sz w:val="28"/>
          <w:szCs w:val="28"/>
          <w:lang w:val="uk-UA"/>
        </w:rPr>
      </w:pPr>
      <w:r w:rsidRPr="00483794">
        <w:rPr>
          <w:sz w:val="28"/>
          <w:szCs w:val="28"/>
          <w:lang w:val="ru-RU"/>
        </w:rPr>
        <w:t>3.</w:t>
      </w:r>
      <w:r>
        <w:rPr>
          <w:sz w:val="28"/>
          <w:szCs w:val="28"/>
          <w:lang w:val="ru-RU"/>
        </w:rPr>
        <w:t>7</w:t>
      </w:r>
      <w:r w:rsidRPr="00483794">
        <w:rPr>
          <w:sz w:val="28"/>
          <w:szCs w:val="28"/>
          <w:lang w:val="ru-RU"/>
        </w:rPr>
        <w:t xml:space="preserve">. </w:t>
      </w:r>
      <w:proofErr w:type="spellStart"/>
      <w:r w:rsidRPr="00483794">
        <w:rPr>
          <w:sz w:val="28"/>
          <w:szCs w:val="28"/>
          <w:lang w:val="ru-RU"/>
        </w:rPr>
        <w:t>Надміру</w:t>
      </w:r>
      <w:proofErr w:type="spellEnd"/>
      <w:r w:rsidRPr="00483794">
        <w:rPr>
          <w:sz w:val="28"/>
          <w:szCs w:val="28"/>
          <w:lang w:val="ru-RU"/>
        </w:rPr>
        <w:t xml:space="preserve"> </w:t>
      </w:r>
      <w:proofErr w:type="spellStart"/>
      <w:r w:rsidRPr="00483794">
        <w:rPr>
          <w:sz w:val="28"/>
          <w:szCs w:val="28"/>
          <w:lang w:val="ru-RU"/>
        </w:rPr>
        <w:t>сплачена</w:t>
      </w:r>
      <w:proofErr w:type="spellEnd"/>
      <w:r w:rsidRPr="00483794">
        <w:rPr>
          <w:sz w:val="28"/>
          <w:szCs w:val="28"/>
          <w:lang w:val="ru-RU"/>
        </w:rPr>
        <w:t xml:space="preserve"> сума </w:t>
      </w:r>
      <w:proofErr w:type="spellStart"/>
      <w:r w:rsidRPr="00483794">
        <w:rPr>
          <w:sz w:val="28"/>
          <w:szCs w:val="28"/>
          <w:lang w:val="ru-RU"/>
        </w:rPr>
        <w:t>орендної</w:t>
      </w:r>
      <w:proofErr w:type="spellEnd"/>
      <w:r w:rsidRPr="00483794">
        <w:rPr>
          <w:sz w:val="28"/>
          <w:szCs w:val="28"/>
          <w:lang w:val="ru-RU"/>
        </w:rPr>
        <w:t xml:space="preserve"> плати, </w:t>
      </w:r>
      <w:proofErr w:type="spellStart"/>
      <w:r w:rsidRPr="00483794">
        <w:rPr>
          <w:sz w:val="28"/>
          <w:szCs w:val="28"/>
          <w:lang w:val="ru-RU"/>
        </w:rPr>
        <w:t>що</w:t>
      </w:r>
      <w:proofErr w:type="spellEnd"/>
      <w:r w:rsidRPr="00483794">
        <w:rPr>
          <w:sz w:val="28"/>
          <w:szCs w:val="28"/>
          <w:lang w:val="ru-RU"/>
        </w:rPr>
        <w:t xml:space="preserve"> </w:t>
      </w:r>
      <w:proofErr w:type="spellStart"/>
      <w:r w:rsidRPr="00483794">
        <w:rPr>
          <w:sz w:val="28"/>
          <w:szCs w:val="28"/>
          <w:lang w:val="ru-RU"/>
        </w:rPr>
        <w:t>надійшла</w:t>
      </w:r>
      <w:proofErr w:type="spellEnd"/>
      <w:r w:rsidRPr="00483794">
        <w:rPr>
          <w:sz w:val="28"/>
          <w:szCs w:val="28"/>
          <w:lang w:val="ru-RU"/>
        </w:rPr>
        <w:t xml:space="preserve"> </w:t>
      </w:r>
      <w:r>
        <w:rPr>
          <w:sz w:val="28"/>
          <w:szCs w:val="28"/>
          <w:lang w:val="uk-UA"/>
        </w:rPr>
        <w:t>Орендодавцю</w:t>
      </w:r>
      <w:r w:rsidRPr="00483794">
        <w:rPr>
          <w:sz w:val="28"/>
          <w:szCs w:val="28"/>
          <w:lang w:val="ru-RU"/>
        </w:rPr>
        <w:t xml:space="preserve">, </w:t>
      </w:r>
      <w:proofErr w:type="spellStart"/>
      <w:r w:rsidRPr="00483794">
        <w:rPr>
          <w:sz w:val="28"/>
          <w:szCs w:val="28"/>
          <w:lang w:val="ru-RU"/>
        </w:rPr>
        <w:t>підлягає</w:t>
      </w:r>
      <w:proofErr w:type="spellEnd"/>
      <w:r w:rsidRPr="00483794">
        <w:rPr>
          <w:sz w:val="28"/>
          <w:szCs w:val="28"/>
          <w:lang w:val="ru-RU"/>
        </w:rPr>
        <w:t xml:space="preserve"> в </w:t>
      </w:r>
      <w:proofErr w:type="spellStart"/>
      <w:r w:rsidRPr="00483794">
        <w:rPr>
          <w:sz w:val="28"/>
          <w:szCs w:val="28"/>
          <w:lang w:val="ru-RU"/>
        </w:rPr>
        <w:t>установленому</w:t>
      </w:r>
      <w:proofErr w:type="spellEnd"/>
      <w:r w:rsidRPr="00483794">
        <w:rPr>
          <w:sz w:val="28"/>
          <w:szCs w:val="28"/>
          <w:lang w:val="ru-RU"/>
        </w:rPr>
        <w:t xml:space="preserve"> порядку </w:t>
      </w:r>
      <w:proofErr w:type="spellStart"/>
      <w:r w:rsidRPr="00483794">
        <w:rPr>
          <w:sz w:val="28"/>
          <w:szCs w:val="28"/>
          <w:lang w:val="ru-RU"/>
        </w:rPr>
        <w:t>заліку</w:t>
      </w:r>
      <w:proofErr w:type="spellEnd"/>
      <w:r w:rsidRPr="00483794">
        <w:rPr>
          <w:sz w:val="28"/>
          <w:szCs w:val="28"/>
          <w:lang w:val="ru-RU"/>
        </w:rPr>
        <w:t xml:space="preserve"> в </w:t>
      </w:r>
      <w:proofErr w:type="spellStart"/>
      <w:r w:rsidRPr="00483794">
        <w:rPr>
          <w:sz w:val="28"/>
          <w:szCs w:val="28"/>
          <w:lang w:val="ru-RU"/>
        </w:rPr>
        <w:t>рахунок</w:t>
      </w:r>
      <w:proofErr w:type="spellEnd"/>
      <w:r w:rsidRPr="00483794">
        <w:rPr>
          <w:sz w:val="28"/>
          <w:szCs w:val="28"/>
          <w:lang w:val="ru-RU"/>
        </w:rPr>
        <w:t xml:space="preserve"> </w:t>
      </w:r>
      <w:proofErr w:type="spellStart"/>
      <w:r w:rsidRPr="00483794">
        <w:rPr>
          <w:sz w:val="28"/>
          <w:szCs w:val="28"/>
          <w:lang w:val="ru-RU"/>
        </w:rPr>
        <w:t>майбутніх</w:t>
      </w:r>
      <w:proofErr w:type="spellEnd"/>
      <w:r w:rsidRPr="00483794">
        <w:rPr>
          <w:sz w:val="28"/>
          <w:szCs w:val="28"/>
          <w:lang w:val="ru-RU"/>
        </w:rPr>
        <w:t xml:space="preserve"> </w:t>
      </w:r>
      <w:proofErr w:type="spellStart"/>
      <w:r w:rsidRPr="00483794">
        <w:rPr>
          <w:sz w:val="28"/>
          <w:szCs w:val="28"/>
          <w:lang w:val="ru-RU"/>
        </w:rPr>
        <w:t>платежів</w:t>
      </w:r>
      <w:proofErr w:type="spellEnd"/>
      <w:r w:rsidRPr="00483794">
        <w:rPr>
          <w:sz w:val="28"/>
          <w:szCs w:val="28"/>
          <w:lang w:val="ru-RU"/>
        </w:rPr>
        <w:t xml:space="preserve">, а в </w:t>
      </w:r>
      <w:proofErr w:type="spellStart"/>
      <w:r w:rsidRPr="00483794">
        <w:rPr>
          <w:sz w:val="28"/>
          <w:szCs w:val="28"/>
          <w:lang w:val="ru-RU"/>
        </w:rPr>
        <w:t>разі</w:t>
      </w:r>
      <w:proofErr w:type="spellEnd"/>
      <w:r w:rsidRPr="00483794">
        <w:rPr>
          <w:sz w:val="28"/>
          <w:szCs w:val="28"/>
          <w:lang w:val="ru-RU"/>
        </w:rPr>
        <w:t xml:space="preserve"> </w:t>
      </w:r>
      <w:proofErr w:type="spellStart"/>
      <w:r w:rsidRPr="00483794">
        <w:rPr>
          <w:sz w:val="28"/>
          <w:szCs w:val="28"/>
          <w:lang w:val="ru-RU"/>
        </w:rPr>
        <w:t>неможливості</w:t>
      </w:r>
      <w:proofErr w:type="spellEnd"/>
      <w:r w:rsidRPr="00483794">
        <w:rPr>
          <w:sz w:val="28"/>
          <w:szCs w:val="28"/>
          <w:lang w:val="ru-RU"/>
        </w:rPr>
        <w:t xml:space="preserve"> такого </w:t>
      </w:r>
      <w:proofErr w:type="spellStart"/>
      <w:r w:rsidRPr="00483794">
        <w:rPr>
          <w:sz w:val="28"/>
          <w:szCs w:val="28"/>
          <w:lang w:val="ru-RU"/>
        </w:rPr>
        <w:t>заліку</w:t>
      </w:r>
      <w:proofErr w:type="spellEnd"/>
      <w:r w:rsidRPr="00483794">
        <w:rPr>
          <w:sz w:val="28"/>
          <w:szCs w:val="28"/>
          <w:lang w:val="ru-RU"/>
        </w:rPr>
        <w:t xml:space="preserve"> у </w:t>
      </w:r>
      <w:proofErr w:type="spellStart"/>
      <w:r w:rsidRPr="00483794">
        <w:rPr>
          <w:sz w:val="28"/>
          <w:szCs w:val="28"/>
          <w:lang w:val="ru-RU"/>
        </w:rPr>
        <w:t>зв'язку</w:t>
      </w:r>
      <w:proofErr w:type="spellEnd"/>
      <w:r w:rsidRPr="00483794">
        <w:rPr>
          <w:sz w:val="28"/>
          <w:szCs w:val="28"/>
          <w:lang w:val="ru-RU"/>
        </w:rPr>
        <w:t xml:space="preserve"> з </w:t>
      </w:r>
      <w:proofErr w:type="spellStart"/>
      <w:r w:rsidRPr="00483794">
        <w:rPr>
          <w:sz w:val="28"/>
          <w:szCs w:val="28"/>
          <w:lang w:val="ru-RU"/>
        </w:rPr>
        <w:t>припиненням</w:t>
      </w:r>
      <w:proofErr w:type="spellEnd"/>
      <w:r w:rsidRPr="00483794">
        <w:rPr>
          <w:sz w:val="28"/>
          <w:szCs w:val="28"/>
          <w:lang w:val="ru-RU"/>
        </w:rPr>
        <w:t xml:space="preserve"> </w:t>
      </w:r>
      <w:proofErr w:type="spellStart"/>
      <w:r w:rsidRPr="00483794">
        <w:rPr>
          <w:sz w:val="28"/>
          <w:szCs w:val="28"/>
          <w:lang w:val="ru-RU"/>
        </w:rPr>
        <w:t>орендних</w:t>
      </w:r>
      <w:proofErr w:type="spellEnd"/>
      <w:r w:rsidRPr="00483794">
        <w:rPr>
          <w:sz w:val="28"/>
          <w:szCs w:val="28"/>
          <w:lang w:val="ru-RU"/>
        </w:rPr>
        <w:t xml:space="preserve"> </w:t>
      </w:r>
      <w:proofErr w:type="spellStart"/>
      <w:r w:rsidRPr="00483794">
        <w:rPr>
          <w:sz w:val="28"/>
          <w:szCs w:val="28"/>
          <w:lang w:val="ru-RU"/>
        </w:rPr>
        <w:t>відносин</w:t>
      </w:r>
      <w:proofErr w:type="spellEnd"/>
      <w:r w:rsidRPr="00483794">
        <w:rPr>
          <w:sz w:val="28"/>
          <w:szCs w:val="28"/>
          <w:lang w:val="ru-RU"/>
        </w:rPr>
        <w:t xml:space="preserve"> – </w:t>
      </w:r>
      <w:proofErr w:type="spellStart"/>
      <w:r w:rsidRPr="00483794">
        <w:rPr>
          <w:sz w:val="28"/>
          <w:szCs w:val="28"/>
          <w:lang w:val="ru-RU"/>
        </w:rPr>
        <w:t>поверненню</w:t>
      </w:r>
      <w:proofErr w:type="spellEnd"/>
      <w:r w:rsidRPr="00483794">
        <w:rPr>
          <w:sz w:val="28"/>
          <w:szCs w:val="28"/>
          <w:lang w:val="ru-RU"/>
        </w:rPr>
        <w:t xml:space="preserve"> </w:t>
      </w:r>
      <w:proofErr w:type="spellStart"/>
      <w:r w:rsidRPr="001F3F25">
        <w:rPr>
          <w:sz w:val="28"/>
          <w:szCs w:val="28"/>
          <w:lang w:val="ru-RU"/>
        </w:rPr>
        <w:t>Орендарю</w:t>
      </w:r>
      <w:proofErr w:type="spellEnd"/>
      <w:r w:rsidRPr="001F3F25">
        <w:rPr>
          <w:sz w:val="28"/>
          <w:szCs w:val="28"/>
          <w:lang w:val="ru-RU"/>
        </w:rPr>
        <w:t xml:space="preserve">. </w:t>
      </w:r>
    </w:p>
    <w:p w:rsidR="003A16DD" w:rsidRPr="009C1195" w:rsidRDefault="003A16DD" w:rsidP="003A16DD">
      <w:pPr>
        <w:pStyle w:val="Default"/>
        <w:ind w:firstLine="708"/>
        <w:jc w:val="both"/>
        <w:rPr>
          <w:sz w:val="28"/>
          <w:szCs w:val="28"/>
          <w:lang w:val="ru-RU"/>
        </w:rPr>
      </w:pPr>
      <w:r w:rsidRPr="009C1195">
        <w:rPr>
          <w:sz w:val="28"/>
          <w:szCs w:val="28"/>
          <w:lang w:val="ru-RU"/>
        </w:rPr>
        <w:t>3.</w:t>
      </w:r>
      <w:r>
        <w:rPr>
          <w:sz w:val="28"/>
          <w:szCs w:val="28"/>
          <w:lang w:val="ru-RU"/>
        </w:rPr>
        <w:t>8</w:t>
      </w:r>
      <w:r w:rsidRPr="009C1195">
        <w:rPr>
          <w:sz w:val="28"/>
          <w:szCs w:val="28"/>
          <w:lang w:val="ru-RU"/>
        </w:rPr>
        <w:t xml:space="preserve">. </w:t>
      </w:r>
      <w:proofErr w:type="spellStart"/>
      <w:r w:rsidRPr="009C1195">
        <w:rPr>
          <w:sz w:val="28"/>
          <w:szCs w:val="28"/>
          <w:lang w:val="ru-RU"/>
        </w:rPr>
        <w:t>Припинення</w:t>
      </w:r>
      <w:proofErr w:type="spellEnd"/>
      <w:r w:rsidRPr="009C1195">
        <w:rPr>
          <w:sz w:val="28"/>
          <w:szCs w:val="28"/>
          <w:lang w:val="ru-RU"/>
        </w:rPr>
        <w:t xml:space="preserve"> </w:t>
      </w:r>
      <w:r w:rsidRPr="008C2EFF">
        <w:rPr>
          <w:sz w:val="28"/>
          <w:szCs w:val="28"/>
          <w:lang w:val="uk-UA"/>
        </w:rPr>
        <w:t xml:space="preserve">цього </w:t>
      </w:r>
      <w:r w:rsidRPr="009C1195">
        <w:rPr>
          <w:sz w:val="28"/>
          <w:szCs w:val="28"/>
          <w:lang w:val="ru-RU"/>
        </w:rPr>
        <w:t xml:space="preserve">Договору </w:t>
      </w:r>
      <w:proofErr w:type="spellStart"/>
      <w:r w:rsidRPr="009C1195">
        <w:rPr>
          <w:sz w:val="28"/>
          <w:szCs w:val="28"/>
          <w:lang w:val="ru-RU"/>
        </w:rPr>
        <w:t>оренди</w:t>
      </w:r>
      <w:proofErr w:type="spellEnd"/>
      <w:r w:rsidRPr="009C1195">
        <w:rPr>
          <w:sz w:val="28"/>
          <w:szCs w:val="28"/>
          <w:lang w:val="ru-RU"/>
        </w:rPr>
        <w:t xml:space="preserve"> не </w:t>
      </w:r>
      <w:proofErr w:type="spellStart"/>
      <w:r w:rsidRPr="009C1195">
        <w:rPr>
          <w:sz w:val="28"/>
          <w:szCs w:val="28"/>
          <w:lang w:val="ru-RU"/>
        </w:rPr>
        <w:t>звільняє</w:t>
      </w:r>
      <w:proofErr w:type="spellEnd"/>
      <w:r w:rsidRPr="009C1195">
        <w:rPr>
          <w:sz w:val="28"/>
          <w:szCs w:val="28"/>
          <w:lang w:val="ru-RU"/>
        </w:rPr>
        <w:t xml:space="preserve"> </w:t>
      </w:r>
      <w:proofErr w:type="spellStart"/>
      <w:r w:rsidRPr="009C1195">
        <w:rPr>
          <w:sz w:val="28"/>
          <w:szCs w:val="28"/>
          <w:lang w:val="ru-RU"/>
        </w:rPr>
        <w:t>Орендаря</w:t>
      </w:r>
      <w:proofErr w:type="spellEnd"/>
      <w:r w:rsidRPr="009C1195">
        <w:rPr>
          <w:sz w:val="28"/>
          <w:szCs w:val="28"/>
          <w:lang w:val="ru-RU"/>
        </w:rPr>
        <w:t xml:space="preserve"> </w:t>
      </w:r>
      <w:proofErr w:type="spellStart"/>
      <w:r w:rsidRPr="009C1195">
        <w:rPr>
          <w:sz w:val="28"/>
          <w:szCs w:val="28"/>
          <w:lang w:val="ru-RU"/>
        </w:rPr>
        <w:t>від</w:t>
      </w:r>
      <w:proofErr w:type="spellEnd"/>
      <w:r w:rsidRPr="009C1195">
        <w:rPr>
          <w:sz w:val="28"/>
          <w:szCs w:val="28"/>
          <w:lang w:val="ru-RU"/>
        </w:rPr>
        <w:t xml:space="preserve"> </w:t>
      </w:r>
      <w:proofErr w:type="spellStart"/>
      <w:r w:rsidRPr="009C1195">
        <w:rPr>
          <w:sz w:val="28"/>
          <w:szCs w:val="28"/>
          <w:lang w:val="ru-RU"/>
        </w:rPr>
        <w:t>обов'язку</w:t>
      </w:r>
      <w:proofErr w:type="spellEnd"/>
      <w:r w:rsidRPr="009C1195">
        <w:rPr>
          <w:sz w:val="28"/>
          <w:szCs w:val="28"/>
          <w:lang w:val="ru-RU"/>
        </w:rPr>
        <w:t xml:space="preserve"> </w:t>
      </w:r>
      <w:proofErr w:type="spellStart"/>
      <w:r w:rsidRPr="009C1195">
        <w:rPr>
          <w:sz w:val="28"/>
          <w:szCs w:val="28"/>
          <w:lang w:val="ru-RU"/>
        </w:rPr>
        <w:t>сплатити</w:t>
      </w:r>
      <w:proofErr w:type="spellEnd"/>
      <w:r w:rsidRPr="009C1195">
        <w:rPr>
          <w:sz w:val="28"/>
          <w:szCs w:val="28"/>
          <w:lang w:val="ru-RU"/>
        </w:rPr>
        <w:t xml:space="preserve"> </w:t>
      </w:r>
      <w:proofErr w:type="spellStart"/>
      <w:r w:rsidRPr="009C1195">
        <w:rPr>
          <w:sz w:val="28"/>
          <w:szCs w:val="28"/>
          <w:lang w:val="ru-RU"/>
        </w:rPr>
        <w:t>заборгованість</w:t>
      </w:r>
      <w:proofErr w:type="spellEnd"/>
      <w:r w:rsidRPr="009C1195">
        <w:rPr>
          <w:sz w:val="28"/>
          <w:szCs w:val="28"/>
          <w:lang w:val="ru-RU"/>
        </w:rPr>
        <w:t xml:space="preserve"> за </w:t>
      </w:r>
      <w:proofErr w:type="spellStart"/>
      <w:r w:rsidRPr="009C1195">
        <w:rPr>
          <w:sz w:val="28"/>
          <w:szCs w:val="28"/>
          <w:lang w:val="ru-RU"/>
        </w:rPr>
        <w:t>орендною</w:t>
      </w:r>
      <w:proofErr w:type="spellEnd"/>
      <w:r w:rsidRPr="009C1195">
        <w:rPr>
          <w:sz w:val="28"/>
          <w:szCs w:val="28"/>
          <w:lang w:val="ru-RU"/>
        </w:rPr>
        <w:t xml:space="preserve"> платою, </w:t>
      </w:r>
      <w:proofErr w:type="spellStart"/>
      <w:r w:rsidRPr="009C1195">
        <w:rPr>
          <w:sz w:val="28"/>
          <w:szCs w:val="28"/>
          <w:lang w:val="ru-RU"/>
        </w:rPr>
        <w:t>якщо</w:t>
      </w:r>
      <w:proofErr w:type="spellEnd"/>
      <w:r w:rsidRPr="009C1195">
        <w:rPr>
          <w:sz w:val="28"/>
          <w:szCs w:val="28"/>
          <w:lang w:val="ru-RU"/>
        </w:rPr>
        <w:t xml:space="preserve"> </w:t>
      </w:r>
      <w:proofErr w:type="spellStart"/>
      <w:r w:rsidRPr="009C1195">
        <w:rPr>
          <w:sz w:val="28"/>
          <w:szCs w:val="28"/>
          <w:lang w:val="ru-RU"/>
        </w:rPr>
        <w:t>така</w:t>
      </w:r>
      <w:proofErr w:type="spellEnd"/>
      <w:r w:rsidRPr="009C1195">
        <w:rPr>
          <w:sz w:val="28"/>
          <w:szCs w:val="28"/>
          <w:lang w:val="ru-RU"/>
        </w:rPr>
        <w:t xml:space="preserve"> </w:t>
      </w:r>
      <w:proofErr w:type="spellStart"/>
      <w:r w:rsidRPr="009C1195">
        <w:rPr>
          <w:sz w:val="28"/>
          <w:szCs w:val="28"/>
          <w:lang w:val="ru-RU"/>
        </w:rPr>
        <w:t>виникла</w:t>
      </w:r>
      <w:proofErr w:type="spellEnd"/>
      <w:r w:rsidRPr="009C1195">
        <w:rPr>
          <w:sz w:val="28"/>
          <w:szCs w:val="28"/>
          <w:lang w:val="ru-RU"/>
        </w:rPr>
        <w:t xml:space="preserve">, </w:t>
      </w:r>
      <w:r w:rsidRPr="008C2EFF">
        <w:rPr>
          <w:sz w:val="28"/>
          <w:szCs w:val="28"/>
          <w:lang w:val="uk-UA"/>
        </w:rPr>
        <w:t>в</w:t>
      </w:r>
      <w:r w:rsidRPr="009C1195">
        <w:rPr>
          <w:sz w:val="28"/>
          <w:szCs w:val="28"/>
          <w:lang w:val="ru-RU"/>
        </w:rPr>
        <w:t xml:space="preserve"> </w:t>
      </w:r>
      <w:proofErr w:type="spellStart"/>
      <w:r w:rsidRPr="009C1195">
        <w:rPr>
          <w:sz w:val="28"/>
          <w:szCs w:val="28"/>
          <w:lang w:val="ru-RU"/>
        </w:rPr>
        <w:t>повному</w:t>
      </w:r>
      <w:proofErr w:type="spellEnd"/>
      <w:r w:rsidRPr="009C1195">
        <w:rPr>
          <w:sz w:val="28"/>
          <w:szCs w:val="28"/>
          <w:lang w:val="ru-RU"/>
        </w:rPr>
        <w:t xml:space="preserve"> </w:t>
      </w:r>
      <w:proofErr w:type="spellStart"/>
      <w:r w:rsidRPr="009C1195">
        <w:rPr>
          <w:sz w:val="28"/>
          <w:szCs w:val="28"/>
          <w:lang w:val="ru-RU"/>
        </w:rPr>
        <w:t>обсязі</w:t>
      </w:r>
      <w:proofErr w:type="spellEnd"/>
      <w:r w:rsidRPr="009C1195">
        <w:rPr>
          <w:sz w:val="28"/>
          <w:szCs w:val="28"/>
          <w:lang w:val="ru-RU"/>
        </w:rPr>
        <w:t xml:space="preserve">, </w:t>
      </w:r>
      <w:r w:rsidRPr="008C2EFF">
        <w:rPr>
          <w:sz w:val="28"/>
          <w:szCs w:val="28"/>
          <w:lang w:val="uk-UA"/>
        </w:rPr>
        <w:t>в</w:t>
      </w:r>
      <w:proofErr w:type="spellStart"/>
      <w:r w:rsidRPr="009C1195">
        <w:rPr>
          <w:sz w:val="28"/>
          <w:szCs w:val="28"/>
          <w:lang w:val="ru-RU"/>
        </w:rPr>
        <w:t>раховуючи</w:t>
      </w:r>
      <w:proofErr w:type="spellEnd"/>
      <w:r w:rsidRPr="009C1195">
        <w:rPr>
          <w:sz w:val="28"/>
          <w:szCs w:val="28"/>
          <w:lang w:val="ru-RU"/>
        </w:rPr>
        <w:t xml:space="preserve"> </w:t>
      </w:r>
      <w:proofErr w:type="spellStart"/>
      <w:r w:rsidRPr="009C1195">
        <w:rPr>
          <w:sz w:val="28"/>
          <w:szCs w:val="28"/>
          <w:lang w:val="ru-RU"/>
        </w:rPr>
        <w:t>санкції</w:t>
      </w:r>
      <w:proofErr w:type="spellEnd"/>
      <w:r w:rsidRPr="009C1195">
        <w:rPr>
          <w:sz w:val="28"/>
          <w:szCs w:val="28"/>
          <w:lang w:val="ru-RU"/>
        </w:rPr>
        <w:t xml:space="preserve">. </w:t>
      </w:r>
    </w:p>
    <w:p w:rsidR="003A16DD" w:rsidRDefault="003A16DD" w:rsidP="003A16DD">
      <w:pPr>
        <w:pStyle w:val="Default"/>
        <w:ind w:firstLine="708"/>
        <w:jc w:val="center"/>
        <w:rPr>
          <w:b/>
          <w:sz w:val="28"/>
          <w:szCs w:val="28"/>
          <w:lang w:val="ru-RU"/>
        </w:rPr>
      </w:pPr>
    </w:p>
    <w:p w:rsidR="003A16DD" w:rsidRPr="00886612" w:rsidRDefault="003A16DD" w:rsidP="003A16DD">
      <w:pPr>
        <w:pStyle w:val="Default"/>
        <w:ind w:firstLine="708"/>
        <w:jc w:val="center"/>
        <w:rPr>
          <w:b/>
          <w:iCs/>
          <w:sz w:val="28"/>
          <w:szCs w:val="28"/>
          <w:lang w:val="uk-UA"/>
        </w:rPr>
      </w:pPr>
      <w:r w:rsidRPr="00886612">
        <w:rPr>
          <w:b/>
          <w:sz w:val="28"/>
          <w:szCs w:val="28"/>
          <w:lang w:val="ru-RU"/>
        </w:rPr>
        <w:t xml:space="preserve">4. </w:t>
      </w:r>
      <w:proofErr w:type="spellStart"/>
      <w:r w:rsidRPr="00886612">
        <w:rPr>
          <w:b/>
          <w:sz w:val="28"/>
          <w:szCs w:val="28"/>
          <w:lang w:val="ru-RU"/>
        </w:rPr>
        <w:t>Повернення</w:t>
      </w:r>
      <w:proofErr w:type="spellEnd"/>
      <w:r w:rsidRPr="00886612">
        <w:rPr>
          <w:b/>
          <w:sz w:val="28"/>
          <w:szCs w:val="28"/>
          <w:lang w:val="ru-RU"/>
        </w:rPr>
        <w:t xml:space="preserve"> майна з </w:t>
      </w:r>
      <w:proofErr w:type="spellStart"/>
      <w:r w:rsidRPr="00886612">
        <w:rPr>
          <w:b/>
          <w:sz w:val="28"/>
          <w:szCs w:val="28"/>
          <w:lang w:val="ru-RU"/>
        </w:rPr>
        <w:t>оренди</w:t>
      </w:r>
      <w:proofErr w:type="spellEnd"/>
    </w:p>
    <w:p w:rsidR="003A16DD" w:rsidRPr="00FB6CDA" w:rsidRDefault="003A16DD" w:rsidP="003A16DD">
      <w:pPr>
        <w:pStyle w:val="Default"/>
        <w:ind w:firstLine="708"/>
        <w:jc w:val="both"/>
        <w:rPr>
          <w:sz w:val="28"/>
          <w:szCs w:val="28"/>
          <w:lang w:val="ru-RU"/>
        </w:rPr>
      </w:pPr>
      <w:r w:rsidRPr="00FB6CDA">
        <w:rPr>
          <w:sz w:val="28"/>
          <w:szCs w:val="28"/>
          <w:lang w:val="ru-RU"/>
        </w:rPr>
        <w:t xml:space="preserve">4.1. У </w:t>
      </w:r>
      <w:proofErr w:type="spellStart"/>
      <w:r w:rsidRPr="00FB6CDA">
        <w:rPr>
          <w:sz w:val="28"/>
          <w:szCs w:val="28"/>
          <w:lang w:val="ru-RU"/>
        </w:rPr>
        <w:t>разі</w:t>
      </w:r>
      <w:proofErr w:type="spellEnd"/>
      <w:r w:rsidRPr="00FB6CDA">
        <w:rPr>
          <w:sz w:val="28"/>
          <w:szCs w:val="28"/>
          <w:lang w:val="ru-RU"/>
        </w:rPr>
        <w:t xml:space="preserve"> </w:t>
      </w:r>
      <w:proofErr w:type="spellStart"/>
      <w:r w:rsidRPr="00FB6CDA">
        <w:rPr>
          <w:sz w:val="28"/>
          <w:szCs w:val="28"/>
          <w:lang w:val="ru-RU"/>
        </w:rPr>
        <w:t>припинення</w:t>
      </w:r>
      <w:proofErr w:type="spellEnd"/>
      <w:r w:rsidRPr="00FB6CDA">
        <w:rPr>
          <w:sz w:val="28"/>
          <w:szCs w:val="28"/>
          <w:lang w:val="ru-RU"/>
        </w:rPr>
        <w:t xml:space="preserve"> </w:t>
      </w:r>
      <w:proofErr w:type="spellStart"/>
      <w:r w:rsidRPr="00FB6CDA">
        <w:rPr>
          <w:sz w:val="28"/>
          <w:szCs w:val="28"/>
          <w:lang w:val="ru-RU"/>
        </w:rPr>
        <w:t>або</w:t>
      </w:r>
      <w:proofErr w:type="spellEnd"/>
      <w:r w:rsidRPr="00FB6CDA">
        <w:rPr>
          <w:sz w:val="28"/>
          <w:szCs w:val="28"/>
          <w:lang w:val="ru-RU"/>
        </w:rPr>
        <w:t xml:space="preserve"> </w:t>
      </w:r>
      <w:proofErr w:type="spellStart"/>
      <w:r w:rsidRPr="00FB6CDA">
        <w:rPr>
          <w:sz w:val="28"/>
          <w:szCs w:val="28"/>
          <w:lang w:val="ru-RU"/>
        </w:rPr>
        <w:t>розірвання</w:t>
      </w:r>
      <w:proofErr w:type="spellEnd"/>
      <w:r w:rsidRPr="00FB6CDA">
        <w:rPr>
          <w:sz w:val="28"/>
          <w:szCs w:val="28"/>
          <w:lang w:val="ru-RU"/>
        </w:rPr>
        <w:t xml:space="preserve"> </w:t>
      </w:r>
      <w:r w:rsidRPr="00FB6CDA">
        <w:rPr>
          <w:sz w:val="28"/>
          <w:szCs w:val="28"/>
          <w:lang w:val="uk-UA"/>
        </w:rPr>
        <w:t xml:space="preserve">цього </w:t>
      </w:r>
      <w:r w:rsidRPr="00FB6CDA">
        <w:rPr>
          <w:sz w:val="28"/>
          <w:szCs w:val="28"/>
          <w:lang w:val="ru-RU"/>
        </w:rPr>
        <w:t xml:space="preserve">Договору </w:t>
      </w:r>
      <w:proofErr w:type="spellStart"/>
      <w:r w:rsidRPr="00FB6CDA">
        <w:rPr>
          <w:sz w:val="28"/>
          <w:szCs w:val="28"/>
          <w:lang w:val="ru-RU"/>
        </w:rPr>
        <w:t>Орендар</w:t>
      </w:r>
      <w:proofErr w:type="spellEnd"/>
      <w:r w:rsidRPr="00FB6CDA">
        <w:rPr>
          <w:sz w:val="28"/>
          <w:szCs w:val="28"/>
          <w:lang w:val="ru-RU"/>
        </w:rPr>
        <w:t xml:space="preserve"> </w:t>
      </w:r>
      <w:proofErr w:type="spellStart"/>
      <w:r w:rsidRPr="00FB6CDA">
        <w:rPr>
          <w:sz w:val="28"/>
          <w:szCs w:val="28"/>
          <w:lang w:val="ru-RU"/>
        </w:rPr>
        <w:t>зобов’язаний</w:t>
      </w:r>
      <w:proofErr w:type="spellEnd"/>
      <w:r w:rsidRPr="00FB6CDA">
        <w:rPr>
          <w:sz w:val="28"/>
          <w:szCs w:val="28"/>
          <w:lang w:val="ru-RU"/>
        </w:rPr>
        <w:t xml:space="preserve">: </w:t>
      </w:r>
    </w:p>
    <w:p w:rsidR="003A16DD" w:rsidRPr="00FB6CDA" w:rsidRDefault="003A16DD" w:rsidP="003A16DD">
      <w:pPr>
        <w:pStyle w:val="Default"/>
        <w:ind w:firstLine="708"/>
        <w:jc w:val="both"/>
        <w:rPr>
          <w:sz w:val="28"/>
          <w:szCs w:val="28"/>
          <w:lang w:val="ru-RU"/>
        </w:rPr>
      </w:pPr>
      <w:r w:rsidRPr="00FB6CDA">
        <w:rPr>
          <w:sz w:val="28"/>
          <w:szCs w:val="28"/>
          <w:lang w:val="uk-UA"/>
        </w:rPr>
        <w:t xml:space="preserve">- </w:t>
      </w:r>
      <w:proofErr w:type="spellStart"/>
      <w:r w:rsidRPr="00FB6CDA">
        <w:rPr>
          <w:sz w:val="28"/>
          <w:szCs w:val="28"/>
          <w:lang w:val="ru-RU"/>
        </w:rPr>
        <w:t>протягом</w:t>
      </w:r>
      <w:proofErr w:type="spellEnd"/>
      <w:r w:rsidRPr="00FB6CDA">
        <w:rPr>
          <w:sz w:val="28"/>
          <w:szCs w:val="28"/>
          <w:lang w:val="ru-RU"/>
        </w:rPr>
        <w:t xml:space="preserve"> 3 </w:t>
      </w:r>
      <w:proofErr w:type="spellStart"/>
      <w:r w:rsidRPr="00FB6CDA">
        <w:rPr>
          <w:sz w:val="28"/>
          <w:szCs w:val="28"/>
          <w:lang w:val="ru-RU"/>
        </w:rPr>
        <w:t>робочих</w:t>
      </w:r>
      <w:proofErr w:type="spellEnd"/>
      <w:r w:rsidRPr="00FB6CDA">
        <w:rPr>
          <w:sz w:val="28"/>
          <w:szCs w:val="28"/>
          <w:lang w:val="ru-RU"/>
        </w:rPr>
        <w:t xml:space="preserve"> </w:t>
      </w:r>
      <w:proofErr w:type="spellStart"/>
      <w:r w:rsidRPr="00FB6CDA">
        <w:rPr>
          <w:sz w:val="28"/>
          <w:szCs w:val="28"/>
          <w:lang w:val="ru-RU"/>
        </w:rPr>
        <w:t>днів</w:t>
      </w:r>
      <w:proofErr w:type="spellEnd"/>
      <w:r w:rsidRPr="00FB6CDA">
        <w:rPr>
          <w:sz w:val="28"/>
          <w:szCs w:val="28"/>
          <w:lang w:val="ru-RU"/>
        </w:rPr>
        <w:t xml:space="preserve"> </w:t>
      </w:r>
      <w:proofErr w:type="spellStart"/>
      <w:r w:rsidRPr="00FB6CDA">
        <w:rPr>
          <w:sz w:val="28"/>
          <w:szCs w:val="28"/>
          <w:lang w:val="ru-RU"/>
        </w:rPr>
        <w:t>звільнити</w:t>
      </w:r>
      <w:proofErr w:type="spellEnd"/>
      <w:r w:rsidRPr="00FB6CDA">
        <w:rPr>
          <w:sz w:val="28"/>
          <w:szCs w:val="28"/>
          <w:lang w:val="ru-RU"/>
        </w:rPr>
        <w:t xml:space="preserve"> </w:t>
      </w:r>
      <w:proofErr w:type="spellStart"/>
      <w:r w:rsidRPr="00FB6CDA">
        <w:rPr>
          <w:sz w:val="28"/>
          <w:szCs w:val="28"/>
          <w:lang w:val="ru-RU"/>
        </w:rPr>
        <w:t>орендоване</w:t>
      </w:r>
      <w:proofErr w:type="spellEnd"/>
      <w:r w:rsidRPr="00FB6CDA">
        <w:rPr>
          <w:sz w:val="28"/>
          <w:szCs w:val="28"/>
          <w:lang w:val="ru-RU"/>
        </w:rPr>
        <w:t xml:space="preserve"> </w:t>
      </w:r>
      <w:proofErr w:type="spellStart"/>
      <w:r w:rsidRPr="00FB6CDA">
        <w:rPr>
          <w:sz w:val="28"/>
          <w:szCs w:val="28"/>
          <w:lang w:val="ru-RU"/>
        </w:rPr>
        <w:t>Майно</w:t>
      </w:r>
      <w:proofErr w:type="spellEnd"/>
      <w:r w:rsidRPr="00FB6CDA">
        <w:rPr>
          <w:sz w:val="28"/>
          <w:szCs w:val="28"/>
          <w:lang w:val="ru-RU"/>
        </w:rPr>
        <w:t xml:space="preserve"> </w:t>
      </w:r>
      <w:proofErr w:type="spellStart"/>
      <w:r w:rsidRPr="00FB6CDA">
        <w:rPr>
          <w:sz w:val="28"/>
          <w:szCs w:val="28"/>
          <w:lang w:val="ru-RU"/>
        </w:rPr>
        <w:t>від</w:t>
      </w:r>
      <w:proofErr w:type="spellEnd"/>
      <w:r w:rsidRPr="00FB6CDA">
        <w:rPr>
          <w:sz w:val="28"/>
          <w:szCs w:val="28"/>
          <w:lang w:val="ru-RU"/>
        </w:rPr>
        <w:t xml:space="preserve"> </w:t>
      </w:r>
      <w:proofErr w:type="spellStart"/>
      <w:r w:rsidRPr="00FB6CDA">
        <w:rPr>
          <w:sz w:val="28"/>
          <w:szCs w:val="28"/>
          <w:lang w:val="ru-RU"/>
        </w:rPr>
        <w:t>належних</w:t>
      </w:r>
      <w:proofErr w:type="spellEnd"/>
      <w:r w:rsidRPr="00FB6CDA">
        <w:rPr>
          <w:sz w:val="28"/>
          <w:szCs w:val="28"/>
          <w:lang w:val="ru-RU"/>
        </w:rPr>
        <w:t xml:space="preserve"> </w:t>
      </w:r>
      <w:proofErr w:type="spellStart"/>
      <w:r w:rsidRPr="00FB6CDA">
        <w:rPr>
          <w:sz w:val="28"/>
          <w:szCs w:val="28"/>
          <w:lang w:val="ru-RU"/>
        </w:rPr>
        <w:t>Орендарю</w:t>
      </w:r>
      <w:proofErr w:type="spellEnd"/>
      <w:r w:rsidRPr="00FB6CDA">
        <w:rPr>
          <w:sz w:val="28"/>
          <w:szCs w:val="28"/>
          <w:lang w:val="ru-RU"/>
        </w:rPr>
        <w:t xml:space="preserve"> речей і </w:t>
      </w:r>
      <w:proofErr w:type="spellStart"/>
      <w:r w:rsidRPr="00FB6CDA">
        <w:rPr>
          <w:sz w:val="28"/>
          <w:szCs w:val="28"/>
          <w:lang w:val="ru-RU"/>
        </w:rPr>
        <w:t>повернути</w:t>
      </w:r>
      <w:proofErr w:type="spellEnd"/>
      <w:r w:rsidRPr="00FB6CDA">
        <w:rPr>
          <w:sz w:val="28"/>
          <w:szCs w:val="28"/>
          <w:lang w:val="ru-RU"/>
        </w:rPr>
        <w:t xml:space="preserve"> </w:t>
      </w:r>
      <w:proofErr w:type="spellStart"/>
      <w:r w:rsidRPr="00FB6CDA">
        <w:rPr>
          <w:sz w:val="28"/>
          <w:szCs w:val="28"/>
          <w:lang w:val="ru-RU"/>
        </w:rPr>
        <w:t>його</w:t>
      </w:r>
      <w:proofErr w:type="spellEnd"/>
      <w:r w:rsidRPr="00FB6CDA">
        <w:rPr>
          <w:sz w:val="28"/>
          <w:szCs w:val="28"/>
          <w:lang w:val="ru-RU"/>
        </w:rPr>
        <w:t xml:space="preserve"> </w:t>
      </w:r>
      <w:proofErr w:type="spellStart"/>
      <w:r w:rsidR="00277888">
        <w:rPr>
          <w:sz w:val="28"/>
          <w:szCs w:val="28"/>
          <w:lang w:val="ru-RU"/>
        </w:rPr>
        <w:t>відповідно</w:t>
      </w:r>
      <w:proofErr w:type="spellEnd"/>
      <w:r w:rsidR="00277888">
        <w:rPr>
          <w:sz w:val="28"/>
          <w:szCs w:val="28"/>
          <w:lang w:val="ru-RU"/>
        </w:rPr>
        <w:t xml:space="preserve"> до Акту</w:t>
      </w:r>
      <w:r w:rsidRPr="00FB6CDA">
        <w:rPr>
          <w:sz w:val="28"/>
          <w:szCs w:val="28"/>
          <w:lang w:val="ru-RU"/>
        </w:rPr>
        <w:t xml:space="preserve"> </w:t>
      </w:r>
      <w:proofErr w:type="spellStart"/>
      <w:r w:rsidRPr="00FB6CDA">
        <w:rPr>
          <w:sz w:val="28"/>
          <w:szCs w:val="28"/>
          <w:lang w:val="ru-RU"/>
        </w:rPr>
        <w:t>повернення</w:t>
      </w:r>
      <w:proofErr w:type="spellEnd"/>
      <w:r w:rsidRPr="00FB6CDA">
        <w:rPr>
          <w:sz w:val="28"/>
          <w:szCs w:val="28"/>
          <w:lang w:val="ru-RU"/>
        </w:rPr>
        <w:t xml:space="preserve"> з </w:t>
      </w:r>
      <w:proofErr w:type="spellStart"/>
      <w:r w:rsidRPr="00FB6CDA">
        <w:rPr>
          <w:sz w:val="28"/>
          <w:szCs w:val="28"/>
          <w:lang w:val="ru-RU"/>
        </w:rPr>
        <w:t>оренди</w:t>
      </w:r>
      <w:proofErr w:type="spellEnd"/>
      <w:r w:rsidRPr="00FB6CDA">
        <w:rPr>
          <w:sz w:val="28"/>
          <w:szCs w:val="28"/>
          <w:lang w:val="ru-RU"/>
        </w:rPr>
        <w:t xml:space="preserve"> </w:t>
      </w:r>
      <w:proofErr w:type="spellStart"/>
      <w:r w:rsidRPr="00FB6CDA">
        <w:rPr>
          <w:sz w:val="28"/>
          <w:szCs w:val="28"/>
          <w:lang w:val="ru-RU"/>
        </w:rPr>
        <w:t>орендованого</w:t>
      </w:r>
      <w:proofErr w:type="spellEnd"/>
      <w:r w:rsidRPr="00FB6CDA">
        <w:rPr>
          <w:sz w:val="28"/>
          <w:szCs w:val="28"/>
          <w:lang w:val="ru-RU"/>
        </w:rPr>
        <w:t xml:space="preserve"> Майна, </w:t>
      </w:r>
      <w:r w:rsidRPr="00FB6CDA">
        <w:rPr>
          <w:sz w:val="28"/>
          <w:szCs w:val="28"/>
          <w:lang w:val="uk-UA"/>
        </w:rPr>
        <w:t>у</w:t>
      </w:r>
      <w:r w:rsidRPr="00FB6CDA">
        <w:rPr>
          <w:sz w:val="28"/>
          <w:szCs w:val="28"/>
          <w:lang w:val="ru-RU"/>
        </w:rPr>
        <w:t xml:space="preserve"> </w:t>
      </w:r>
      <w:proofErr w:type="spellStart"/>
      <w:r w:rsidRPr="00FB6CDA">
        <w:rPr>
          <w:sz w:val="28"/>
          <w:szCs w:val="28"/>
          <w:lang w:val="ru-RU"/>
        </w:rPr>
        <w:t>стані</w:t>
      </w:r>
      <w:proofErr w:type="spellEnd"/>
      <w:r w:rsidRPr="00FB6CDA">
        <w:rPr>
          <w:sz w:val="28"/>
          <w:szCs w:val="28"/>
          <w:lang w:val="ru-RU"/>
        </w:rPr>
        <w:t xml:space="preserve">, </w:t>
      </w:r>
      <w:r w:rsidRPr="00FB6CDA">
        <w:rPr>
          <w:sz w:val="28"/>
          <w:szCs w:val="28"/>
          <w:lang w:val="uk-UA"/>
        </w:rPr>
        <w:t>не гіршому ніж</w:t>
      </w:r>
      <w:r w:rsidRPr="00FB6CDA">
        <w:rPr>
          <w:sz w:val="28"/>
          <w:szCs w:val="28"/>
          <w:lang w:val="ru-RU"/>
        </w:rPr>
        <w:t xml:space="preserve"> </w:t>
      </w:r>
      <w:proofErr w:type="spellStart"/>
      <w:r w:rsidRPr="00FB6CDA">
        <w:rPr>
          <w:sz w:val="28"/>
          <w:szCs w:val="28"/>
          <w:lang w:val="ru-RU"/>
        </w:rPr>
        <w:t>Майно</w:t>
      </w:r>
      <w:proofErr w:type="spellEnd"/>
      <w:r w:rsidRPr="00FB6CDA">
        <w:rPr>
          <w:sz w:val="28"/>
          <w:szCs w:val="28"/>
          <w:lang w:val="ru-RU"/>
        </w:rPr>
        <w:t xml:space="preserve"> </w:t>
      </w:r>
      <w:proofErr w:type="spellStart"/>
      <w:r w:rsidRPr="00FB6CDA">
        <w:rPr>
          <w:sz w:val="28"/>
          <w:szCs w:val="28"/>
          <w:lang w:val="ru-RU"/>
        </w:rPr>
        <w:t>перебувало</w:t>
      </w:r>
      <w:proofErr w:type="spellEnd"/>
      <w:r w:rsidRPr="00FB6CDA">
        <w:rPr>
          <w:sz w:val="28"/>
          <w:szCs w:val="28"/>
          <w:lang w:val="ru-RU"/>
        </w:rPr>
        <w:t xml:space="preserve"> на момент </w:t>
      </w:r>
      <w:proofErr w:type="spellStart"/>
      <w:r w:rsidRPr="00FB6CDA">
        <w:rPr>
          <w:sz w:val="28"/>
          <w:szCs w:val="28"/>
          <w:lang w:val="ru-RU"/>
        </w:rPr>
        <w:t>передачі</w:t>
      </w:r>
      <w:proofErr w:type="spellEnd"/>
      <w:r w:rsidRPr="00FB6CDA">
        <w:rPr>
          <w:sz w:val="28"/>
          <w:szCs w:val="28"/>
          <w:lang w:val="ru-RU"/>
        </w:rPr>
        <w:t xml:space="preserve"> </w:t>
      </w:r>
      <w:proofErr w:type="spellStart"/>
      <w:r w:rsidRPr="00FB6CDA">
        <w:rPr>
          <w:sz w:val="28"/>
          <w:szCs w:val="28"/>
          <w:lang w:val="ru-RU"/>
        </w:rPr>
        <w:t>його</w:t>
      </w:r>
      <w:proofErr w:type="spellEnd"/>
      <w:r w:rsidRPr="00FB6CDA">
        <w:rPr>
          <w:sz w:val="28"/>
          <w:szCs w:val="28"/>
          <w:lang w:val="ru-RU"/>
        </w:rPr>
        <w:t xml:space="preserve"> в </w:t>
      </w:r>
      <w:proofErr w:type="spellStart"/>
      <w:r w:rsidRPr="00FB6CDA">
        <w:rPr>
          <w:sz w:val="28"/>
          <w:szCs w:val="28"/>
          <w:lang w:val="ru-RU"/>
        </w:rPr>
        <w:t>оренду</w:t>
      </w:r>
      <w:proofErr w:type="spellEnd"/>
      <w:r w:rsidRPr="00FB6CDA">
        <w:rPr>
          <w:sz w:val="28"/>
          <w:szCs w:val="28"/>
          <w:lang w:val="ru-RU"/>
        </w:rPr>
        <w:t xml:space="preserve">, з </w:t>
      </w:r>
      <w:proofErr w:type="spellStart"/>
      <w:r w:rsidRPr="00FB6CDA">
        <w:rPr>
          <w:sz w:val="28"/>
          <w:szCs w:val="28"/>
          <w:lang w:val="ru-RU"/>
        </w:rPr>
        <w:t>урахуванням</w:t>
      </w:r>
      <w:proofErr w:type="spellEnd"/>
      <w:r w:rsidRPr="00FB6CDA">
        <w:rPr>
          <w:sz w:val="28"/>
          <w:szCs w:val="28"/>
          <w:lang w:val="ru-RU"/>
        </w:rPr>
        <w:t xml:space="preserve"> нормального </w:t>
      </w:r>
      <w:proofErr w:type="spellStart"/>
      <w:r w:rsidRPr="00FB6CDA">
        <w:rPr>
          <w:sz w:val="28"/>
          <w:szCs w:val="28"/>
          <w:lang w:val="ru-RU"/>
        </w:rPr>
        <w:t>фізичного</w:t>
      </w:r>
      <w:proofErr w:type="spellEnd"/>
      <w:r w:rsidRPr="00FB6CDA">
        <w:rPr>
          <w:sz w:val="28"/>
          <w:szCs w:val="28"/>
          <w:lang w:val="ru-RU"/>
        </w:rPr>
        <w:t xml:space="preserve"> </w:t>
      </w:r>
      <w:proofErr w:type="spellStart"/>
      <w:r w:rsidRPr="00FB6CDA">
        <w:rPr>
          <w:sz w:val="28"/>
          <w:szCs w:val="28"/>
          <w:lang w:val="ru-RU"/>
        </w:rPr>
        <w:t>зносу</w:t>
      </w:r>
      <w:proofErr w:type="spellEnd"/>
      <w:r w:rsidRPr="00FB6CDA">
        <w:rPr>
          <w:sz w:val="28"/>
          <w:szCs w:val="28"/>
          <w:lang w:val="ru-RU"/>
        </w:rPr>
        <w:t xml:space="preserve">, а </w:t>
      </w:r>
      <w:proofErr w:type="spellStart"/>
      <w:r w:rsidRPr="00FB6CDA">
        <w:rPr>
          <w:sz w:val="28"/>
          <w:szCs w:val="28"/>
          <w:lang w:val="ru-RU"/>
        </w:rPr>
        <w:t>якщо</w:t>
      </w:r>
      <w:proofErr w:type="spellEnd"/>
      <w:r w:rsidRPr="00FB6CDA">
        <w:rPr>
          <w:sz w:val="28"/>
          <w:szCs w:val="28"/>
          <w:lang w:val="ru-RU"/>
        </w:rPr>
        <w:t xml:space="preserve"> </w:t>
      </w:r>
      <w:proofErr w:type="spellStart"/>
      <w:r w:rsidRPr="00FB6CDA">
        <w:rPr>
          <w:sz w:val="28"/>
          <w:szCs w:val="28"/>
          <w:lang w:val="ru-RU"/>
        </w:rPr>
        <w:t>Орендарем</w:t>
      </w:r>
      <w:proofErr w:type="spellEnd"/>
      <w:r w:rsidRPr="00FB6CDA">
        <w:rPr>
          <w:sz w:val="28"/>
          <w:szCs w:val="28"/>
          <w:lang w:val="ru-RU"/>
        </w:rPr>
        <w:t xml:space="preserve"> </w:t>
      </w:r>
      <w:proofErr w:type="spellStart"/>
      <w:r w:rsidRPr="00FB6CDA">
        <w:rPr>
          <w:sz w:val="28"/>
          <w:szCs w:val="28"/>
          <w:lang w:val="ru-RU"/>
        </w:rPr>
        <w:t>були</w:t>
      </w:r>
      <w:proofErr w:type="spellEnd"/>
      <w:r w:rsidRPr="00FB6CDA">
        <w:rPr>
          <w:sz w:val="28"/>
          <w:szCs w:val="28"/>
          <w:lang w:val="ru-RU"/>
        </w:rPr>
        <w:t xml:space="preserve"> </w:t>
      </w:r>
      <w:proofErr w:type="spellStart"/>
      <w:r w:rsidRPr="00FB6CDA">
        <w:rPr>
          <w:sz w:val="28"/>
          <w:szCs w:val="28"/>
          <w:lang w:val="ru-RU"/>
        </w:rPr>
        <w:t>виконані</w:t>
      </w:r>
      <w:proofErr w:type="spellEnd"/>
      <w:r w:rsidRPr="00FB6CDA">
        <w:rPr>
          <w:sz w:val="28"/>
          <w:szCs w:val="28"/>
          <w:lang w:val="ru-RU"/>
        </w:rPr>
        <w:t xml:space="preserve"> </w:t>
      </w:r>
      <w:proofErr w:type="spellStart"/>
      <w:r w:rsidRPr="00FB6CDA">
        <w:rPr>
          <w:sz w:val="28"/>
          <w:szCs w:val="28"/>
          <w:lang w:val="ru-RU"/>
        </w:rPr>
        <w:t>невід’ємні</w:t>
      </w:r>
      <w:proofErr w:type="spellEnd"/>
      <w:r w:rsidRPr="00FB6CDA">
        <w:rPr>
          <w:sz w:val="28"/>
          <w:szCs w:val="28"/>
          <w:lang w:val="ru-RU"/>
        </w:rPr>
        <w:t xml:space="preserve"> </w:t>
      </w:r>
      <w:proofErr w:type="spellStart"/>
      <w:r w:rsidRPr="00FB6CDA">
        <w:rPr>
          <w:sz w:val="28"/>
          <w:szCs w:val="28"/>
          <w:lang w:val="ru-RU"/>
        </w:rPr>
        <w:t>поліпшення</w:t>
      </w:r>
      <w:proofErr w:type="spellEnd"/>
      <w:r w:rsidRPr="00FB6CDA">
        <w:rPr>
          <w:sz w:val="28"/>
          <w:szCs w:val="28"/>
          <w:lang w:val="ru-RU"/>
        </w:rPr>
        <w:t xml:space="preserve"> </w:t>
      </w:r>
      <w:proofErr w:type="spellStart"/>
      <w:r w:rsidRPr="00FB6CDA">
        <w:rPr>
          <w:sz w:val="28"/>
          <w:szCs w:val="28"/>
          <w:lang w:val="ru-RU"/>
        </w:rPr>
        <w:t>або</w:t>
      </w:r>
      <w:proofErr w:type="spellEnd"/>
      <w:r w:rsidRPr="00FB6CDA">
        <w:rPr>
          <w:sz w:val="28"/>
          <w:szCs w:val="28"/>
          <w:lang w:val="ru-RU"/>
        </w:rPr>
        <w:t xml:space="preserve"> </w:t>
      </w:r>
      <w:proofErr w:type="spellStart"/>
      <w:r w:rsidRPr="00FB6CDA">
        <w:rPr>
          <w:sz w:val="28"/>
          <w:szCs w:val="28"/>
          <w:lang w:val="ru-RU"/>
        </w:rPr>
        <w:t>здійснено</w:t>
      </w:r>
      <w:proofErr w:type="spellEnd"/>
      <w:r w:rsidRPr="00FB6CDA">
        <w:rPr>
          <w:sz w:val="28"/>
          <w:szCs w:val="28"/>
          <w:lang w:val="ru-RU"/>
        </w:rPr>
        <w:t xml:space="preserve"> </w:t>
      </w:r>
      <w:proofErr w:type="spellStart"/>
      <w:r w:rsidRPr="00FB6CDA">
        <w:rPr>
          <w:sz w:val="28"/>
          <w:szCs w:val="28"/>
          <w:lang w:val="ru-RU"/>
        </w:rPr>
        <w:t>капітальний</w:t>
      </w:r>
      <w:proofErr w:type="spellEnd"/>
      <w:r w:rsidRPr="00FB6CDA">
        <w:rPr>
          <w:sz w:val="28"/>
          <w:szCs w:val="28"/>
          <w:lang w:val="ru-RU"/>
        </w:rPr>
        <w:t xml:space="preserve"> ремонт – то разом </w:t>
      </w:r>
      <w:proofErr w:type="spellStart"/>
      <w:r w:rsidRPr="00FB6CDA">
        <w:rPr>
          <w:sz w:val="28"/>
          <w:szCs w:val="28"/>
          <w:lang w:val="ru-RU"/>
        </w:rPr>
        <w:t>із</w:t>
      </w:r>
      <w:proofErr w:type="spellEnd"/>
      <w:r w:rsidRPr="00FB6CDA">
        <w:rPr>
          <w:sz w:val="28"/>
          <w:szCs w:val="28"/>
          <w:lang w:val="ru-RU"/>
        </w:rPr>
        <w:t xml:space="preserve"> такими </w:t>
      </w:r>
      <w:proofErr w:type="spellStart"/>
      <w:r w:rsidRPr="00FB6CDA">
        <w:rPr>
          <w:sz w:val="28"/>
          <w:szCs w:val="28"/>
          <w:lang w:val="ru-RU"/>
        </w:rPr>
        <w:t>поліпшеннями</w:t>
      </w:r>
      <w:proofErr w:type="spellEnd"/>
      <w:r w:rsidRPr="00FB6CDA">
        <w:rPr>
          <w:sz w:val="28"/>
          <w:szCs w:val="28"/>
          <w:lang w:val="ru-RU"/>
        </w:rPr>
        <w:t>/</w:t>
      </w:r>
      <w:proofErr w:type="spellStart"/>
      <w:r w:rsidRPr="00FB6CDA">
        <w:rPr>
          <w:sz w:val="28"/>
          <w:szCs w:val="28"/>
          <w:lang w:val="ru-RU"/>
        </w:rPr>
        <w:t>капітальним</w:t>
      </w:r>
      <w:proofErr w:type="spellEnd"/>
      <w:r w:rsidRPr="00FB6CDA">
        <w:rPr>
          <w:sz w:val="28"/>
          <w:szCs w:val="28"/>
          <w:lang w:val="ru-RU"/>
        </w:rPr>
        <w:t xml:space="preserve"> ремонтом; </w:t>
      </w:r>
    </w:p>
    <w:p w:rsidR="003A16DD" w:rsidRPr="00FB6CDA" w:rsidRDefault="003A16DD" w:rsidP="003A16DD">
      <w:pPr>
        <w:pStyle w:val="Default"/>
        <w:ind w:firstLine="708"/>
        <w:jc w:val="both"/>
        <w:rPr>
          <w:sz w:val="28"/>
          <w:szCs w:val="28"/>
          <w:lang w:val="ru-RU"/>
        </w:rPr>
      </w:pPr>
      <w:r w:rsidRPr="00FB6CDA">
        <w:rPr>
          <w:sz w:val="28"/>
          <w:szCs w:val="28"/>
          <w:lang w:val="uk-UA"/>
        </w:rPr>
        <w:t xml:space="preserve">- </w:t>
      </w:r>
      <w:proofErr w:type="spellStart"/>
      <w:r w:rsidRPr="00FB6CDA">
        <w:rPr>
          <w:sz w:val="28"/>
          <w:szCs w:val="28"/>
          <w:lang w:val="ru-RU"/>
        </w:rPr>
        <w:t>сплатити</w:t>
      </w:r>
      <w:proofErr w:type="spellEnd"/>
      <w:r w:rsidRPr="00FB6CDA">
        <w:rPr>
          <w:sz w:val="28"/>
          <w:szCs w:val="28"/>
          <w:lang w:val="ru-RU"/>
        </w:rPr>
        <w:t xml:space="preserve"> </w:t>
      </w:r>
      <w:proofErr w:type="spellStart"/>
      <w:r w:rsidRPr="00FB6CDA">
        <w:rPr>
          <w:sz w:val="28"/>
          <w:szCs w:val="28"/>
          <w:lang w:val="ru-RU"/>
        </w:rPr>
        <w:t>орендну</w:t>
      </w:r>
      <w:proofErr w:type="spellEnd"/>
      <w:r w:rsidRPr="00FB6CDA">
        <w:rPr>
          <w:sz w:val="28"/>
          <w:szCs w:val="28"/>
          <w:lang w:val="ru-RU"/>
        </w:rPr>
        <w:t xml:space="preserve"> плату, </w:t>
      </w:r>
      <w:proofErr w:type="spellStart"/>
      <w:r w:rsidRPr="00FB6CDA">
        <w:rPr>
          <w:sz w:val="28"/>
          <w:szCs w:val="28"/>
          <w:lang w:val="ru-RU"/>
        </w:rPr>
        <w:t>нараховану</w:t>
      </w:r>
      <w:proofErr w:type="spellEnd"/>
      <w:r w:rsidRPr="00FB6CDA">
        <w:rPr>
          <w:sz w:val="28"/>
          <w:szCs w:val="28"/>
          <w:lang w:val="ru-RU"/>
        </w:rPr>
        <w:t xml:space="preserve"> до </w:t>
      </w:r>
      <w:proofErr w:type="spellStart"/>
      <w:r w:rsidRPr="00FB6CDA">
        <w:rPr>
          <w:sz w:val="28"/>
          <w:szCs w:val="28"/>
          <w:lang w:val="ru-RU"/>
        </w:rPr>
        <w:t>дати</w:t>
      </w:r>
      <w:proofErr w:type="spellEnd"/>
      <w:r w:rsidRPr="00FB6CDA">
        <w:rPr>
          <w:sz w:val="28"/>
          <w:szCs w:val="28"/>
          <w:lang w:val="ru-RU"/>
        </w:rPr>
        <w:t xml:space="preserve">, </w:t>
      </w:r>
      <w:proofErr w:type="spellStart"/>
      <w:r w:rsidRPr="00FB6CDA">
        <w:rPr>
          <w:sz w:val="28"/>
          <w:szCs w:val="28"/>
          <w:lang w:val="ru-RU"/>
        </w:rPr>
        <w:t>що</w:t>
      </w:r>
      <w:proofErr w:type="spellEnd"/>
      <w:r w:rsidRPr="00FB6CDA">
        <w:rPr>
          <w:sz w:val="28"/>
          <w:szCs w:val="28"/>
          <w:lang w:val="ru-RU"/>
        </w:rPr>
        <w:t xml:space="preserve"> </w:t>
      </w:r>
      <w:proofErr w:type="spellStart"/>
      <w:r w:rsidRPr="00FB6CDA">
        <w:rPr>
          <w:sz w:val="28"/>
          <w:szCs w:val="28"/>
          <w:lang w:val="ru-RU"/>
        </w:rPr>
        <w:t>передує</w:t>
      </w:r>
      <w:proofErr w:type="spellEnd"/>
      <w:r w:rsidRPr="00FB6CDA">
        <w:rPr>
          <w:sz w:val="28"/>
          <w:szCs w:val="28"/>
          <w:lang w:val="ru-RU"/>
        </w:rPr>
        <w:t xml:space="preserve"> </w:t>
      </w:r>
      <w:proofErr w:type="spellStart"/>
      <w:r w:rsidRPr="00FB6CDA">
        <w:rPr>
          <w:sz w:val="28"/>
          <w:szCs w:val="28"/>
          <w:lang w:val="ru-RU"/>
        </w:rPr>
        <w:t>даті</w:t>
      </w:r>
      <w:proofErr w:type="spellEnd"/>
      <w:r w:rsidRPr="00FB6CDA">
        <w:rPr>
          <w:sz w:val="28"/>
          <w:szCs w:val="28"/>
          <w:lang w:val="ru-RU"/>
        </w:rPr>
        <w:t xml:space="preserve"> </w:t>
      </w:r>
      <w:proofErr w:type="spellStart"/>
      <w:r w:rsidRPr="00FB6CDA">
        <w:rPr>
          <w:sz w:val="28"/>
          <w:szCs w:val="28"/>
          <w:lang w:val="ru-RU"/>
        </w:rPr>
        <w:t>повернення</w:t>
      </w:r>
      <w:proofErr w:type="spellEnd"/>
      <w:r w:rsidRPr="00FB6CDA">
        <w:rPr>
          <w:sz w:val="28"/>
          <w:szCs w:val="28"/>
          <w:lang w:val="ru-RU"/>
        </w:rPr>
        <w:t xml:space="preserve"> Майна </w:t>
      </w:r>
      <w:proofErr w:type="spellStart"/>
      <w:r w:rsidRPr="00FB6CDA">
        <w:rPr>
          <w:sz w:val="28"/>
          <w:szCs w:val="28"/>
          <w:lang w:val="ru-RU"/>
        </w:rPr>
        <w:t>із</w:t>
      </w:r>
      <w:proofErr w:type="spellEnd"/>
      <w:r w:rsidRPr="00FB6CDA">
        <w:rPr>
          <w:sz w:val="28"/>
          <w:szCs w:val="28"/>
          <w:lang w:val="ru-RU"/>
        </w:rPr>
        <w:t xml:space="preserve"> </w:t>
      </w:r>
      <w:proofErr w:type="spellStart"/>
      <w:r w:rsidRPr="00FB6CDA">
        <w:rPr>
          <w:sz w:val="28"/>
          <w:szCs w:val="28"/>
          <w:lang w:val="ru-RU"/>
        </w:rPr>
        <w:t>оренди</w:t>
      </w:r>
      <w:proofErr w:type="spellEnd"/>
      <w:r w:rsidRPr="00FB6CDA">
        <w:rPr>
          <w:sz w:val="28"/>
          <w:szCs w:val="28"/>
          <w:lang w:val="ru-RU"/>
        </w:rPr>
        <w:t xml:space="preserve">, пеню, неустойку, </w:t>
      </w:r>
      <w:proofErr w:type="spellStart"/>
      <w:r w:rsidRPr="00FB6CDA">
        <w:rPr>
          <w:sz w:val="28"/>
          <w:szCs w:val="28"/>
          <w:lang w:val="ru-RU"/>
        </w:rPr>
        <w:t>сплатити</w:t>
      </w:r>
      <w:proofErr w:type="spellEnd"/>
      <w:r w:rsidRPr="00FB6CDA">
        <w:rPr>
          <w:sz w:val="28"/>
          <w:szCs w:val="28"/>
          <w:lang w:val="ru-RU"/>
        </w:rPr>
        <w:t xml:space="preserve"> </w:t>
      </w:r>
      <w:proofErr w:type="spellStart"/>
      <w:r w:rsidRPr="00FB6CDA">
        <w:rPr>
          <w:sz w:val="28"/>
          <w:szCs w:val="28"/>
          <w:lang w:val="ru-RU"/>
        </w:rPr>
        <w:t>Балансоутримувачу</w:t>
      </w:r>
      <w:proofErr w:type="spellEnd"/>
      <w:r w:rsidR="00EE1A74">
        <w:rPr>
          <w:sz w:val="28"/>
          <w:szCs w:val="28"/>
          <w:lang w:val="ru-RU"/>
        </w:rPr>
        <w:t>/</w:t>
      </w:r>
      <w:proofErr w:type="spellStart"/>
      <w:r w:rsidR="00EE1A74">
        <w:rPr>
          <w:sz w:val="28"/>
          <w:szCs w:val="28"/>
          <w:lang w:val="ru-RU"/>
        </w:rPr>
        <w:t>Орендодавцю</w:t>
      </w:r>
      <w:proofErr w:type="spellEnd"/>
      <w:r w:rsidRPr="00FB6CDA">
        <w:rPr>
          <w:sz w:val="28"/>
          <w:szCs w:val="28"/>
          <w:lang w:val="ru-RU"/>
        </w:rPr>
        <w:t xml:space="preserve"> </w:t>
      </w:r>
      <w:proofErr w:type="spellStart"/>
      <w:r w:rsidRPr="00FB6CDA">
        <w:rPr>
          <w:sz w:val="28"/>
          <w:szCs w:val="28"/>
          <w:lang w:val="ru-RU"/>
        </w:rPr>
        <w:t>платежі</w:t>
      </w:r>
      <w:proofErr w:type="spellEnd"/>
      <w:r w:rsidRPr="00FB6CDA">
        <w:rPr>
          <w:sz w:val="28"/>
          <w:szCs w:val="28"/>
          <w:lang w:val="ru-RU"/>
        </w:rPr>
        <w:t xml:space="preserve"> за договором про </w:t>
      </w:r>
      <w:proofErr w:type="spellStart"/>
      <w:r w:rsidRPr="00FB6CDA">
        <w:rPr>
          <w:sz w:val="28"/>
          <w:szCs w:val="28"/>
          <w:lang w:val="ru-RU"/>
        </w:rPr>
        <w:t>відшкодування</w:t>
      </w:r>
      <w:proofErr w:type="spellEnd"/>
      <w:r w:rsidRPr="00FB6CDA">
        <w:rPr>
          <w:sz w:val="28"/>
          <w:szCs w:val="28"/>
          <w:lang w:val="ru-RU"/>
        </w:rPr>
        <w:t xml:space="preserve"> </w:t>
      </w:r>
      <w:proofErr w:type="spellStart"/>
      <w:r w:rsidRPr="00FB6CDA">
        <w:rPr>
          <w:sz w:val="28"/>
          <w:szCs w:val="28"/>
          <w:lang w:val="ru-RU"/>
        </w:rPr>
        <w:t>витрат</w:t>
      </w:r>
      <w:proofErr w:type="spellEnd"/>
      <w:r w:rsidRPr="00FB6CDA">
        <w:rPr>
          <w:sz w:val="28"/>
          <w:szCs w:val="28"/>
          <w:lang w:val="ru-RU"/>
        </w:rPr>
        <w:t xml:space="preserve"> </w:t>
      </w:r>
      <w:proofErr w:type="spellStart"/>
      <w:r w:rsidRPr="00FB6CDA">
        <w:rPr>
          <w:sz w:val="28"/>
          <w:szCs w:val="28"/>
          <w:lang w:val="ru-RU"/>
        </w:rPr>
        <w:t>Балансоутримувача</w:t>
      </w:r>
      <w:proofErr w:type="spellEnd"/>
      <w:r w:rsidR="00EE1A74">
        <w:rPr>
          <w:sz w:val="28"/>
          <w:szCs w:val="28"/>
          <w:lang w:val="ru-RU"/>
        </w:rPr>
        <w:t>/</w:t>
      </w:r>
      <w:proofErr w:type="spellStart"/>
      <w:r w:rsidR="00EE1A74">
        <w:rPr>
          <w:sz w:val="28"/>
          <w:szCs w:val="28"/>
          <w:lang w:val="ru-RU"/>
        </w:rPr>
        <w:t>Орендодавця</w:t>
      </w:r>
      <w:proofErr w:type="spellEnd"/>
      <w:r w:rsidRPr="00FB6CDA">
        <w:rPr>
          <w:sz w:val="28"/>
          <w:szCs w:val="28"/>
          <w:lang w:val="ru-RU"/>
        </w:rPr>
        <w:t xml:space="preserve"> на </w:t>
      </w:r>
      <w:proofErr w:type="spellStart"/>
      <w:r w:rsidRPr="00FB6CDA">
        <w:rPr>
          <w:sz w:val="28"/>
          <w:szCs w:val="28"/>
          <w:lang w:val="ru-RU"/>
        </w:rPr>
        <w:t>утримання</w:t>
      </w:r>
      <w:proofErr w:type="spellEnd"/>
      <w:r w:rsidRPr="00FB6CDA">
        <w:rPr>
          <w:sz w:val="28"/>
          <w:szCs w:val="28"/>
          <w:lang w:val="ru-RU"/>
        </w:rPr>
        <w:t xml:space="preserve"> </w:t>
      </w:r>
      <w:proofErr w:type="spellStart"/>
      <w:r w:rsidRPr="00FB6CDA">
        <w:rPr>
          <w:sz w:val="28"/>
          <w:szCs w:val="28"/>
          <w:lang w:val="ru-RU"/>
        </w:rPr>
        <w:t>орендованого</w:t>
      </w:r>
      <w:proofErr w:type="spellEnd"/>
      <w:r w:rsidRPr="00FB6CDA">
        <w:rPr>
          <w:sz w:val="28"/>
          <w:szCs w:val="28"/>
          <w:lang w:val="ru-RU"/>
        </w:rPr>
        <w:t xml:space="preserve"> Майна та </w:t>
      </w:r>
      <w:proofErr w:type="spellStart"/>
      <w:r w:rsidRPr="00FB6CDA">
        <w:rPr>
          <w:sz w:val="28"/>
          <w:szCs w:val="28"/>
          <w:lang w:val="ru-RU"/>
        </w:rPr>
        <w:t>надання</w:t>
      </w:r>
      <w:proofErr w:type="spellEnd"/>
      <w:r w:rsidRPr="00FB6CDA">
        <w:rPr>
          <w:sz w:val="28"/>
          <w:szCs w:val="28"/>
          <w:lang w:val="ru-RU"/>
        </w:rPr>
        <w:t xml:space="preserve"> </w:t>
      </w:r>
      <w:proofErr w:type="spellStart"/>
      <w:r w:rsidRPr="00FB6CDA">
        <w:rPr>
          <w:sz w:val="28"/>
          <w:szCs w:val="28"/>
          <w:lang w:val="ru-RU"/>
        </w:rPr>
        <w:t>комунальних</w:t>
      </w:r>
      <w:proofErr w:type="spellEnd"/>
      <w:r w:rsidRPr="00FB6CDA">
        <w:rPr>
          <w:sz w:val="28"/>
          <w:szCs w:val="28"/>
          <w:lang w:val="ru-RU"/>
        </w:rPr>
        <w:t xml:space="preserve"> </w:t>
      </w:r>
      <w:proofErr w:type="spellStart"/>
      <w:r w:rsidRPr="00FB6CDA">
        <w:rPr>
          <w:sz w:val="28"/>
          <w:szCs w:val="28"/>
          <w:lang w:val="ru-RU"/>
        </w:rPr>
        <w:t>послуг</w:t>
      </w:r>
      <w:proofErr w:type="spellEnd"/>
      <w:r w:rsidRPr="00FB6CDA">
        <w:rPr>
          <w:sz w:val="28"/>
          <w:szCs w:val="28"/>
          <w:lang w:val="ru-RU"/>
        </w:rPr>
        <w:t xml:space="preserve"> </w:t>
      </w:r>
      <w:proofErr w:type="spellStart"/>
      <w:r w:rsidRPr="00FB6CDA">
        <w:rPr>
          <w:sz w:val="28"/>
          <w:szCs w:val="28"/>
          <w:lang w:val="ru-RU"/>
        </w:rPr>
        <w:t>Орендарю</w:t>
      </w:r>
      <w:proofErr w:type="spellEnd"/>
      <w:r w:rsidRPr="00FB6CDA">
        <w:rPr>
          <w:sz w:val="28"/>
          <w:szCs w:val="28"/>
          <w:lang w:val="ru-RU"/>
        </w:rPr>
        <w:t xml:space="preserve">, </w:t>
      </w:r>
      <w:proofErr w:type="spellStart"/>
      <w:r w:rsidRPr="00FB6CDA">
        <w:rPr>
          <w:sz w:val="28"/>
          <w:szCs w:val="28"/>
          <w:lang w:val="ru-RU"/>
        </w:rPr>
        <w:t>нараховану</w:t>
      </w:r>
      <w:proofErr w:type="spellEnd"/>
      <w:r w:rsidRPr="00FB6CDA">
        <w:rPr>
          <w:sz w:val="28"/>
          <w:szCs w:val="28"/>
          <w:lang w:val="ru-RU"/>
        </w:rPr>
        <w:t xml:space="preserve"> до </w:t>
      </w:r>
      <w:proofErr w:type="spellStart"/>
      <w:r w:rsidRPr="00FB6CDA">
        <w:rPr>
          <w:sz w:val="28"/>
          <w:szCs w:val="28"/>
          <w:lang w:val="ru-RU"/>
        </w:rPr>
        <w:t>дати</w:t>
      </w:r>
      <w:proofErr w:type="spellEnd"/>
      <w:r w:rsidRPr="00FB6CDA">
        <w:rPr>
          <w:sz w:val="28"/>
          <w:szCs w:val="28"/>
          <w:lang w:val="ru-RU"/>
        </w:rPr>
        <w:t xml:space="preserve">, </w:t>
      </w:r>
      <w:proofErr w:type="spellStart"/>
      <w:r w:rsidRPr="00FB6CDA">
        <w:rPr>
          <w:sz w:val="28"/>
          <w:szCs w:val="28"/>
          <w:lang w:val="ru-RU"/>
        </w:rPr>
        <w:t>що</w:t>
      </w:r>
      <w:proofErr w:type="spellEnd"/>
      <w:r w:rsidRPr="00FB6CDA">
        <w:rPr>
          <w:sz w:val="28"/>
          <w:szCs w:val="28"/>
          <w:lang w:val="ru-RU"/>
        </w:rPr>
        <w:t xml:space="preserve"> </w:t>
      </w:r>
      <w:proofErr w:type="spellStart"/>
      <w:r w:rsidRPr="00FB6CDA">
        <w:rPr>
          <w:sz w:val="28"/>
          <w:szCs w:val="28"/>
          <w:lang w:val="ru-RU"/>
        </w:rPr>
        <w:t>передує</w:t>
      </w:r>
      <w:proofErr w:type="spellEnd"/>
      <w:r w:rsidRPr="00FB6CDA">
        <w:rPr>
          <w:sz w:val="28"/>
          <w:szCs w:val="28"/>
          <w:lang w:val="ru-RU"/>
        </w:rPr>
        <w:t xml:space="preserve"> </w:t>
      </w:r>
      <w:proofErr w:type="spellStart"/>
      <w:r w:rsidRPr="00FB6CDA">
        <w:rPr>
          <w:sz w:val="28"/>
          <w:szCs w:val="28"/>
          <w:lang w:val="ru-RU"/>
        </w:rPr>
        <w:t>даті</w:t>
      </w:r>
      <w:proofErr w:type="spellEnd"/>
      <w:r w:rsidRPr="00FB6CDA">
        <w:rPr>
          <w:sz w:val="28"/>
          <w:szCs w:val="28"/>
          <w:lang w:val="ru-RU"/>
        </w:rPr>
        <w:t xml:space="preserve"> </w:t>
      </w:r>
      <w:proofErr w:type="spellStart"/>
      <w:r w:rsidRPr="00FB6CDA">
        <w:rPr>
          <w:sz w:val="28"/>
          <w:szCs w:val="28"/>
          <w:lang w:val="ru-RU"/>
        </w:rPr>
        <w:t>повернення</w:t>
      </w:r>
      <w:proofErr w:type="spellEnd"/>
      <w:r w:rsidRPr="00FB6CDA">
        <w:rPr>
          <w:sz w:val="28"/>
          <w:szCs w:val="28"/>
          <w:lang w:val="ru-RU"/>
        </w:rPr>
        <w:t xml:space="preserve"> Майна з </w:t>
      </w:r>
      <w:proofErr w:type="spellStart"/>
      <w:r w:rsidRPr="00FB6CDA">
        <w:rPr>
          <w:sz w:val="28"/>
          <w:szCs w:val="28"/>
          <w:lang w:val="ru-RU"/>
        </w:rPr>
        <w:t>оренди</w:t>
      </w:r>
      <w:proofErr w:type="spellEnd"/>
      <w:r w:rsidRPr="00FB6CDA">
        <w:rPr>
          <w:sz w:val="28"/>
          <w:szCs w:val="28"/>
          <w:lang w:val="ru-RU"/>
        </w:rPr>
        <w:t xml:space="preserve">; </w:t>
      </w:r>
    </w:p>
    <w:p w:rsidR="003A16DD" w:rsidRDefault="003A16DD" w:rsidP="003A16DD">
      <w:pPr>
        <w:ind w:firstLine="708"/>
        <w:jc w:val="both"/>
        <w:rPr>
          <w:sz w:val="28"/>
          <w:szCs w:val="28"/>
        </w:rPr>
      </w:pPr>
      <w:r w:rsidRPr="00FB6CDA">
        <w:rPr>
          <w:sz w:val="28"/>
          <w:szCs w:val="28"/>
        </w:rPr>
        <w:t xml:space="preserve">- відшкодувати Орендодавцю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такі випадки погіршення стану або втрати орендованого Майна) або в разі демонтажу </w:t>
      </w:r>
      <w:r w:rsidR="00EE1A74">
        <w:rPr>
          <w:sz w:val="28"/>
          <w:szCs w:val="28"/>
        </w:rPr>
        <w:t>чи</w:t>
      </w:r>
      <w:r w:rsidRPr="00FB6CDA">
        <w:rPr>
          <w:sz w:val="28"/>
          <w:szCs w:val="28"/>
        </w:rPr>
        <w:t xml:space="preserve"> </w:t>
      </w:r>
      <w:r w:rsidR="00EE1A74">
        <w:rPr>
          <w:sz w:val="28"/>
          <w:szCs w:val="28"/>
        </w:rPr>
        <w:t xml:space="preserve">іншого </w:t>
      </w:r>
      <w:r w:rsidRPr="00FB6CDA">
        <w:rPr>
          <w:sz w:val="28"/>
          <w:szCs w:val="28"/>
        </w:rPr>
        <w:t xml:space="preserve">вилучення невід’ємних поліпшень/капітального ремонту. </w:t>
      </w:r>
    </w:p>
    <w:p w:rsidR="003A16DD" w:rsidRPr="00FB6CDA" w:rsidRDefault="003A16DD" w:rsidP="003A16DD">
      <w:pPr>
        <w:pStyle w:val="Default"/>
        <w:ind w:firstLine="708"/>
        <w:jc w:val="both"/>
        <w:rPr>
          <w:sz w:val="28"/>
          <w:szCs w:val="28"/>
          <w:lang w:val="uk-UA"/>
        </w:rPr>
      </w:pPr>
      <w:r w:rsidRPr="00FB6CDA">
        <w:rPr>
          <w:sz w:val="28"/>
          <w:szCs w:val="28"/>
          <w:lang w:val="ru-RU"/>
        </w:rPr>
        <w:t xml:space="preserve">4.2. </w:t>
      </w:r>
      <w:proofErr w:type="spellStart"/>
      <w:r w:rsidRPr="00FB6CDA">
        <w:rPr>
          <w:sz w:val="28"/>
          <w:szCs w:val="28"/>
          <w:lang w:val="ru-RU"/>
        </w:rPr>
        <w:t>Протягом</w:t>
      </w:r>
      <w:proofErr w:type="spellEnd"/>
      <w:r w:rsidRPr="00FB6CDA">
        <w:rPr>
          <w:sz w:val="28"/>
          <w:szCs w:val="28"/>
          <w:lang w:val="ru-RU"/>
        </w:rPr>
        <w:t xml:space="preserve"> 3 </w:t>
      </w:r>
      <w:proofErr w:type="spellStart"/>
      <w:r w:rsidRPr="00FB6CDA">
        <w:rPr>
          <w:sz w:val="28"/>
          <w:szCs w:val="28"/>
          <w:lang w:val="ru-RU"/>
        </w:rPr>
        <w:t>робочих</w:t>
      </w:r>
      <w:proofErr w:type="spellEnd"/>
      <w:r w:rsidRPr="00FB6CDA">
        <w:rPr>
          <w:sz w:val="28"/>
          <w:szCs w:val="28"/>
          <w:lang w:val="ru-RU"/>
        </w:rPr>
        <w:t xml:space="preserve"> </w:t>
      </w:r>
      <w:proofErr w:type="spellStart"/>
      <w:r w:rsidRPr="00FB6CDA">
        <w:rPr>
          <w:sz w:val="28"/>
          <w:szCs w:val="28"/>
          <w:lang w:val="ru-RU"/>
        </w:rPr>
        <w:t>днів</w:t>
      </w:r>
      <w:proofErr w:type="spellEnd"/>
      <w:r w:rsidRPr="00FB6CDA">
        <w:rPr>
          <w:sz w:val="28"/>
          <w:szCs w:val="28"/>
          <w:lang w:val="ru-RU"/>
        </w:rPr>
        <w:t xml:space="preserve"> з моменту </w:t>
      </w:r>
      <w:proofErr w:type="spellStart"/>
      <w:r w:rsidRPr="00FB6CDA">
        <w:rPr>
          <w:sz w:val="28"/>
          <w:szCs w:val="28"/>
          <w:lang w:val="ru-RU"/>
        </w:rPr>
        <w:t>припинення</w:t>
      </w:r>
      <w:proofErr w:type="spellEnd"/>
      <w:r w:rsidRPr="00FB6CDA">
        <w:rPr>
          <w:sz w:val="28"/>
          <w:szCs w:val="28"/>
          <w:lang w:val="ru-RU"/>
        </w:rPr>
        <w:t xml:space="preserve"> </w:t>
      </w:r>
      <w:proofErr w:type="spellStart"/>
      <w:r w:rsidRPr="00FB6CDA">
        <w:rPr>
          <w:sz w:val="28"/>
          <w:szCs w:val="28"/>
          <w:lang w:val="ru-RU"/>
        </w:rPr>
        <w:t>або</w:t>
      </w:r>
      <w:proofErr w:type="spellEnd"/>
      <w:r w:rsidRPr="00FB6CDA">
        <w:rPr>
          <w:sz w:val="28"/>
          <w:szCs w:val="28"/>
          <w:lang w:val="ru-RU"/>
        </w:rPr>
        <w:t xml:space="preserve"> </w:t>
      </w:r>
      <w:proofErr w:type="spellStart"/>
      <w:r w:rsidRPr="00FB6CDA">
        <w:rPr>
          <w:sz w:val="28"/>
          <w:szCs w:val="28"/>
          <w:lang w:val="ru-RU"/>
        </w:rPr>
        <w:t>розірвання</w:t>
      </w:r>
      <w:proofErr w:type="spellEnd"/>
      <w:r w:rsidRPr="00FB6CDA">
        <w:rPr>
          <w:sz w:val="28"/>
          <w:szCs w:val="28"/>
          <w:lang w:val="ru-RU"/>
        </w:rPr>
        <w:t xml:space="preserve"> </w:t>
      </w:r>
      <w:proofErr w:type="spellStart"/>
      <w:r w:rsidRPr="00FB6CDA">
        <w:rPr>
          <w:sz w:val="28"/>
          <w:szCs w:val="28"/>
          <w:lang w:val="ru-RU"/>
        </w:rPr>
        <w:t>цього</w:t>
      </w:r>
      <w:proofErr w:type="spellEnd"/>
      <w:r w:rsidRPr="00FB6CDA">
        <w:rPr>
          <w:sz w:val="28"/>
          <w:szCs w:val="28"/>
          <w:lang w:val="ru-RU"/>
        </w:rPr>
        <w:t xml:space="preserve"> Договору </w:t>
      </w:r>
      <w:r>
        <w:rPr>
          <w:sz w:val="28"/>
          <w:szCs w:val="28"/>
          <w:lang w:val="uk-UA"/>
        </w:rPr>
        <w:t>Орендодавець</w:t>
      </w:r>
      <w:r w:rsidRPr="00FB6CDA">
        <w:rPr>
          <w:sz w:val="28"/>
          <w:szCs w:val="28"/>
          <w:lang w:val="ru-RU"/>
        </w:rPr>
        <w:t xml:space="preserve"> </w:t>
      </w:r>
      <w:proofErr w:type="spellStart"/>
      <w:r w:rsidRPr="00FB6CDA">
        <w:rPr>
          <w:sz w:val="28"/>
          <w:szCs w:val="28"/>
          <w:lang w:val="ru-RU"/>
        </w:rPr>
        <w:t>зобов’язаний</w:t>
      </w:r>
      <w:proofErr w:type="spellEnd"/>
      <w:r w:rsidRPr="00FB6CDA">
        <w:rPr>
          <w:sz w:val="28"/>
          <w:szCs w:val="28"/>
          <w:lang w:val="ru-RU"/>
        </w:rPr>
        <w:t xml:space="preserve"> </w:t>
      </w:r>
      <w:proofErr w:type="spellStart"/>
      <w:r w:rsidRPr="00FB6CDA">
        <w:rPr>
          <w:sz w:val="28"/>
          <w:szCs w:val="28"/>
          <w:lang w:val="ru-RU"/>
        </w:rPr>
        <w:t>оглянути</w:t>
      </w:r>
      <w:proofErr w:type="spellEnd"/>
      <w:r w:rsidRPr="00FB6CDA">
        <w:rPr>
          <w:sz w:val="28"/>
          <w:szCs w:val="28"/>
          <w:lang w:val="ru-RU"/>
        </w:rPr>
        <w:t xml:space="preserve"> </w:t>
      </w:r>
      <w:proofErr w:type="spellStart"/>
      <w:r w:rsidRPr="00FB6CDA">
        <w:rPr>
          <w:sz w:val="28"/>
          <w:szCs w:val="28"/>
          <w:lang w:val="ru-RU"/>
        </w:rPr>
        <w:t>Майно</w:t>
      </w:r>
      <w:proofErr w:type="spellEnd"/>
      <w:r w:rsidRPr="00FB6CDA">
        <w:rPr>
          <w:sz w:val="28"/>
          <w:szCs w:val="28"/>
          <w:lang w:val="ru-RU"/>
        </w:rPr>
        <w:t xml:space="preserve"> і </w:t>
      </w:r>
      <w:proofErr w:type="spellStart"/>
      <w:r w:rsidRPr="00FB6CDA">
        <w:rPr>
          <w:sz w:val="28"/>
          <w:szCs w:val="28"/>
          <w:lang w:val="ru-RU"/>
        </w:rPr>
        <w:t>зафіксувати</w:t>
      </w:r>
      <w:proofErr w:type="spellEnd"/>
      <w:r w:rsidRPr="00FB6CDA">
        <w:rPr>
          <w:sz w:val="28"/>
          <w:szCs w:val="28"/>
          <w:lang w:val="ru-RU"/>
        </w:rPr>
        <w:t xml:space="preserve"> </w:t>
      </w:r>
      <w:proofErr w:type="spellStart"/>
      <w:r w:rsidRPr="00FB6CDA">
        <w:rPr>
          <w:sz w:val="28"/>
          <w:szCs w:val="28"/>
          <w:lang w:val="ru-RU"/>
        </w:rPr>
        <w:t>його</w:t>
      </w:r>
      <w:proofErr w:type="spellEnd"/>
      <w:r w:rsidRPr="00FB6CDA">
        <w:rPr>
          <w:sz w:val="28"/>
          <w:szCs w:val="28"/>
          <w:lang w:val="ru-RU"/>
        </w:rPr>
        <w:t xml:space="preserve"> </w:t>
      </w:r>
      <w:proofErr w:type="spellStart"/>
      <w:r w:rsidRPr="00FB6CDA">
        <w:rPr>
          <w:sz w:val="28"/>
          <w:szCs w:val="28"/>
          <w:lang w:val="ru-RU"/>
        </w:rPr>
        <w:t>поточний</w:t>
      </w:r>
      <w:proofErr w:type="spellEnd"/>
      <w:r w:rsidRPr="00FB6CDA">
        <w:rPr>
          <w:sz w:val="28"/>
          <w:szCs w:val="28"/>
          <w:lang w:val="ru-RU"/>
        </w:rPr>
        <w:t xml:space="preserve"> стан, а </w:t>
      </w:r>
      <w:proofErr w:type="spellStart"/>
      <w:r w:rsidRPr="00FB6CDA">
        <w:rPr>
          <w:sz w:val="28"/>
          <w:szCs w:val="28"/>
          <w:lang w:val="ru-RU"/>
        </w:rPr>
        <w:t>також</w:t>
      </w:r>
      <w:proofErr w:type="spellEnd"/>
      <w:r w:rsidRPr="00FB6CDA">
        <w:rPr>
          <w:sz w:val="28"/>
          <w:szCs w:val="28"/>
          <w:lang w:val="ru-RU"/>
        </w:rPr>
        <w:t xml:space="preserve"> стан </w:t>
      </w:r>
      <w:proofErr w:type="spellStart"/>
      <w:r w:rsidRPr="00FB6CDA">
        <w:rPr>
          <w:sz w:val="28"/>
          <w:szCs w:val="28"/>
          <w:lang w:val="ru-RU"/>
        </w:rPr>
        <w:t>розрахунків</w:t>
      </w:r>
      <w:proofErr w:type="spellEnd"/>
      <w:r w:rsidRPr="00FB6CDA">
        <w:rPr>
          <w:sz w:val="28"/>
          <w:szCs w:val="28"/>
          <w:lang w:val="ru-RU"/>
        </w:rPr>
        <w:t xml:space="preserve"> за </w:t>
      </w:r>
      <w:proofErr w:type="spellStart"/>
      <w:r w:rsidRPr="00FB6CDA">
        <w:rPr>
          <w:sz w:val="28"/>
          <w:szCs w:val="28"/>
          <w:lang w:val="ru-RU"/>
        </w:rPr>
        <w:t>цим</w:t>
      </w:r>
      <w:proofErr w:type="spellEnd"/>
      <w:r w:rsidRPr="00FB6CDA">
        <w:rPr>
          <w:sz w:val="28"/>
          <w:szCs w:val="28"/>
          <w:lang w:val="ru-RU"/>
        </w:rPr>
        <w:t xml:space="preserve"> Договором і за договором про </w:t>
      </w:r>
      <w:proofErr w:type="spellStart"/>
      <w:r w:rsidRPr="00FB6CDA">
        <w:rPr>
          <w:sz w:val="28"/>
          <w:szCs w:val="28"/>
          <w:lang w:val="ru-RU"/>
        </w:rPr>
        <w:t>відшкодування</w:t>
      </w:r>
      <w:proofErr w:type="spellEnd"/>
      <w:r w:rsidRPr="00FB6CDA">
        <w:rPr>
          <w:sz w:val="28"/>
          <w:szCs w:val="28"/>
          <w:lang w:val="ru-RU"/>
        </w:rPr>
        <w:t xml:space="preserve"> </w:t>
      </w:r>
      <w:proofErr w:type="spellStart"/>
      <w:r w:rsidRPr="00FB6CDA">
        <w:rPr>
          <w:sz w:val="28"/>
          <w:szCs w:val="28"/>
          <w:lang w:val="ru-RU"/>
        </w:rPr>
        <w:t>витрат</w:t>
      </w:r>
      <w:proofErr w:type="spellEnd"/>
      <w:r w:rsidRPr="00FB6CDA">
        <w:rPr>
          <w:sz w:val="28"/>
          <w:szCs w:val="28"/>
          <w:lang w:val="ru-RU"/>
        </w:rPr>
        <w:t xml:space="preserve"> </w:t>
      </w:r>
      <w:proofErr w:type="spellStart"/>
      <w:r w:rsidRPr="00FB6CDA">
        <w:rPr>
          <w:sz w:val="28"/>
          <w:szCs w:val="28"/>
          <w:lang w:val="ru-RU"/>
        </w:rPr>
        <w:t>Балансоутримувача</w:t>
      </w:r>
      <w:proofErr w:type="spellEnd"/>
      <w:r w:rsidR="00EE1A74">
        <w:rPr>
          <w:sz w:val="28"/>
          <w:szCs w:val="28"/>
          <w:lang w:val="ru-RU"/>
        </w:rPr>
        <w:t>/</w:t>
      </w:r>
      <w:proofErr w:type="spellStart"/>
      <w:r w:rsidR="00EE1A74">
        <w:rPr>
          <w:sz w:val="28"/>
          <w:szCs w:val="28"/>
          <w:lang w:val="ru-RU"/>
        </w:rPr>
        <w:t>Орендодавця</w:t>
      </w:r>
      <w:proofErr w:type="spellEnd"/>
      <w:r w:rsidRPr="00FB6CDA">
        <w:rPr>
          <w:sz w:val="28"/>
          <w:szCs w:val="28"/>
          <w:lang w:val="ru-RU"/>
        </w:rPr>
        <w:t xml:space="preserve"> на </w:t>
      </w:r>
      <w:proofErr w:type="spellStart"/>
      <w:r w:rsidRPr="00FB6CDA">
        <w:rPr>
          <w:sz w:val="28"/>
          <w:szCs w:val="28"/>
          <w:lang w:val="ru-RU"/>
        </w:rPr>
        <w:t>утримання</w:t>
      </w:r>
      <w:proofErr w:type="spellEnd"/>
      <w:r w:rsidRPr="00FB6CDA">
        <w:rPr>
          <w:sz w:val="28"/>
          <w:szCs w:val="28"/>
          <w:lang w:val="ru-RU"/>
        </w:rPr>
        <w:t xml:space="preserve"> </w:t>
      </w:r>
      <w:proofErr w:type="spellStart"/>
      <w:r w:rsidRPr="00FB6CDA">
        <w:rPr>
          <w:sz w:val="28"/>
          <w:szCs w:val="28"/>
          <w:lang w:val="ru-RU"/>
        </w:rPr>
        <w:t>орендованого</w:t>
      </w:r>
      <w:proofErr w:type="spellEnd"/>
      <w:r w:rsidRPr="00FB6CDA">
        <w:rPr>
          <w:sz w:val="28"/>
          <w:szCs w:val="28"/>
          <w:lang w:val="ru-RU"/>
        </w:rPr>
        <w:t xml:space="preserve"> Майна та </w:t>
      </w:r>
      <w:proofErr w:type="spellStart"/>
      <w:r w:rsidRPr="00FB6CDA">
        <w:rPr>
          <w:sz w:val="28"/>
          <w:szCs w:val="28"/>
          <w:lang w:val="ru-RU"/>
        </w:rPr>
        <w:t>надання</w:t>
      </w:r>
      <w:proofErr w:type="spellEnd"/>
      <w:r w:rsidRPr="00FB6CDA">
        <w:rPr>
          <w:sz w:val="28"/>
          <w:szCs w:val="28"/>
          <w:lang w:val="ru-RU"/>
        </w:rPr>
        <w:t xml:space="preserve"> </w:t>
      </w:r>
      <w:proofErr w:type="spellStart"/>
      <w:r w:rsidRPr="00FB6CDA">
        <w:rPr>
          <w:sz w:val="28"/>
          <w:szCs w:val="28"/>
          <w:lang w:val="ru-RU"/>
        </w:rPr>
        <w:t>комунальних</w:t>
      </w:r>
      <w:proofErr w:type="spellEnd"/>
      <w:r w:rsidRPr="00FB6CDA">
        <w:rPr>
          <w:sz w:val="28"/>
          <w:szCs w:val="28"/>
          <w:lang w:val="ru-RU"/>
        </w:rPr>
        <w:t xml:space="preserve"> </w:t>
      </w:r>
      <w:proofErr w:type="spellStart"/>
      <w:r w:rsidRPr="00FB6CDA">
        <w:rPr>
          <w:sz w:val="28"/>
          <w:szCs w:val="28"/>
          <w:lang w:val="ru-RU"/>
        </w:rPr>
        <w:t>послуг</w:t>
      </w:r>
      <w:proofErr w:type="spellEnd"/>
      <w:r w:rsidRPr="00FB6CDA">
        <w:rPr>
          <w:sz w:val="28"/>
          <w:szCs w:val="28"/>
          <w:lang w:val="ru-RU"/>
        </w:rPr>
        <w:t xml:space="preserve"> </w:t>
      </w:r>
      <w:proofErr w:type="spellStart"/>
      <w:r w:rsidRPr="00FB6CDA">
        <w:rPr>
          <w:sz w:val="28"/>
          <w:szCs w:val="28"/>
          <w:lang w:val="ru-RU"/>
        </w:rPr>
        <w:t>Орендарю</w:t>
      </w:r>
      <w:proofErr w:type="spellEnd"/>
      <w:r w:rsidRPr="00FB6CDA">
        <w:rPr>
          <w:sz w:val="28"/>
          <w:szCs w:val="28"/>
          <w:lang w:val="ru-RU"/>
        </w:rPr>
        <w:t xml:space="preserve"> в </w:t>
      </w:r>
      <w:proofErr w:type="spellStart"/>
      <w:r w:rsidRPr="00FB6CDA">
        <w:rPr>
          <w:sz w:val="28"/>
          <w:szCs w:val="28"/>
          <w:lang w:val="ru-RU"/>
        </w:rPr>
        <w:t>Акті</w:t>
      </w:r>
      <w:proofErr w:type="spellEnd"/>
      <w:r w:rsidRPr="00FB6CDA">
        <w:rPr>
          <w:sz w:val="28"/>
          <w:szCs w:val="28"/>
          <w:lang w:val="ru-RU"/>
        </w:rPr>
        <w:t xml:space="preserve"> </w:t>
      </w:r>
      <w:proofErr w:type="spellStart"/>
      <w:r w:rsidRPr="00FB6CDA">
        <w:rPr>
          <w:sz w:val="28"/>
          <w:szCs w:val="28"/>
          <w:lang w:val="ru-RU"/>
        </w:rPr>
        <w:t>повернення</w:t>
      </w:r>
      <w:proofErr w:type="spellEnd"/>
      <w:r w:rsidRPr="00FB6CDA">
        <w:rPr>
          <w:sz w:val="28"/>
          <w:szCs w:val="28"/>
          <w:lang w:val="ru-RU"/>
        </w:rPr>
        <w:t xml:space="preserve"> з </w:t>
      </w:r>
      <w:proofErr w:type="spellStart"/>
      <w:r w:rsidRPr="00FB6CDA">
        <w:rPr>
          <w:sz w:val="28"/>
          <w:szCs w:val="28"/>
          <w:lang w:val="ru-RU"/>
        </w:rPr>
        <w:t>оренди</w:t>
      </w:r>
      <w:proofErr w:type="spellEnd"/>
      <w:r w:rsidRPr="00FB6CDA">
        <w:rPr>
          <w:sz w:val="28"/>
          <w:szCs w:val="28"/>
          <w:lang w:val="ru-RU"/>
        </w:rPr>
        <w:t xml:space="preserve"> </w:t>
      </w:r>
      <w:proofErr w:type="spellStart"/>
      <w:r w:rsidRPr="00FB6CDA">
        <w:rPr>
          <w:sz w:val="28"/>
          <w:szCs w:val="28"/>
          <w:lang w:val="ru-RU"/>
        </w:rPr>
        <w:t>орендованого</w:t>
      </w:r>
      <w:proofErr w:type="spellEnd"/>
      <w:r w:rsidRPr="00FB6CDA">
        <w:rPr>
          <w:sz w:val="28"/>
          <w:szCs w:val="28"/>
          <w:lang w:val="ru-RU"/>
        </w:rPr>
        <w:t xml:space="preserve"> Майна. </w:t>
      </w:r>
    </w:p>
    <w:p w:rsidR="003A16DD" w:rsidRPr="00FB6CDA" w:rsidRDefault="003A16DD" w:rsidP="003A16DD">
      <w:pPr>
        <w:pStyle w:val="Default"/>
        <w:ind w:firstLine="708"/>
        <w:jc w:val="both"/>
        <w:rPr>
          <w:sz w:val="28"/>
          <w:szCs w:val="28"/>
          <w:lang w:val="uk-UA"/>
        </w:rPr>
      </w:pPr>
      <w:r>
        <w:rPr>
          <w:sz w:val="28"/>
          <w:szCs w:val="28"/>
          <w:lang w:val="uk-UA"/>
        </w:rPr>
        <w:t>Орендодавець</w:t>
      </w:r>
      <w:r w:rsidRPr="00FB6CDA">
        <w:rPr>
          <w:sz w:val="28"/>
          <w:szCs w:val="28"/>
          <w:lang w:val="uk-UA"/>
        </w:rPr>
        <w:t xml:space="preserve"> складає Акт повернення з оренди орендованого Майна у </w:t>
      </w:r>
      <w:r>
        <w:rPr>
          <w:sz w:val="28"/>
          <w:szCs w:val="28"/>
          <w:lang w:val="uk-UA"/>
        </w:rPr>
        <w:t xml:space="preserve">двох </w:t>
      </w:r>
      <w:r w:rsidRPr="00FB6CDA">
        <w:rPr>
          <w:sz w:val="28"/>
          <w:szCs w:val="28"/>
          <w:lang w:val="uk-UA"/>
        </w:rPr>
        <w:t>оригінальни</w:t>
      </w:r>
      <w:r>
        <w:rPr>
          <w:sz w:val="28"/>
          <w:szCs w:val="28"/>
          <w:lang w:val="uk-UA"/>
        </w:rPr>
        <w:t>х примірниках і надає на підпис</w:t>
      </w:r>
      <w:r w:rsidRPr="00FB6CDA">
        <w:rPr>
          <w:sz w:val="28"/>
          <w:szCs w:val="28"/>
          <w:lang w:val="uk-UA"/>
        </w:rPr>
        <w:t xml:space="preserve"> Орендарю. </w:t>
      </w:r>
    </w:p>
    <w:p w:rsidR="003A16DD" w:rsidRPr="00FB6CDA" w:rsidRDefault="003A16DD" w:rsidP="003A16DD">
      <w:pPr>
        <w:pStyle w:val="Default"/>
        <w:ind w:firstLine="708"/>
        <w:jc w:val="both"/>
        <w:rPr>
          <w:sz w:val="28"/>
          <w:szCs w:val="28"/>
          <w:lang w:val="uk-UA"/>
        </w:rPr>
      </w:pPr>
      <w:r w:rsidRPr="00FB6CDA">
        <w:rPr>
          <w:sz w:val="28"/>
          <w:szCs w:val="28"/>
          <w:lang w:val="uk-UA"/>
        </w:rPr>
        <w:t>Орендар зобов’язаний:</w:t>
      </w:r>
    </w:p>
    <w:p w:rsidR="003A16DD" w:rsidRPr="00FB6CDA" w:rsidRDefault="003A16DD" w:rsidP="003A16DD">
      <w:pPr>
        <w:pStyle w:val="Default"/>
        <w:ind w:firstLine="708"/>
        <w:jc w:val="both"/>
        <w:rPr>
          <w:sz w:val="28"/>
          <w:szCs w:val="28"/>
          <w:lang w:val="uk-UA"/>
        </w:rPr>
      </w:pPr>
      <w:r w:rsidRPr="00FB6CDA">
        <w:rPr>
          <w:sz w:val="28"/>
          <w:szCs w:val="28"/>
          <w:lang w:val="uk-UA"/>
        </w:rPr>
        <w:t xml:space="preserve">- підписати </w:t>
      </w:r>
      <w:r>
        <w:rPr>
          <w:sz w:val="28"/>
          <w:szCs w:val="28"/>
          <w:lang w:val="uk-UA"/>
        </w:rPr>
        <w:t>два</w:t>
      </w:r>
      <w:r w:rsidRPr="00FB6CDA">
        <w:rPr>
          <w:sz w:val="28"/>
          <w:szCs w:val="28"/>
          <w:lang w:val="uk-UA"/>
        </w:rPr>
        <w:t xml:space="preserve"> примірники Акт</w:t>
      </w:r>
      <w:r w:rsidR="00566FEC">
        <w:rPr>
          <w:sz w:val="28"/>
          <w:szCs w:val="28"/>
          <w:lang w:val="uk-UA"/>
        </w:rPr>
        <w:t xml:space="preserve">у </w:t>
      </w:r>
      <w:r w:rsidRPr="00FB6CDA">
        <w:rPr>
          <w:sz w:val="28"/>
          <w:szCs w:val="28"/>
          <w:lang w:val="uk-UA"/>
        </w:rPr>
        <w:t xml:space="preserve">повернення з оренди орендованого Майна не пізніше ніж протягом наступного робочого дня з моменту їх отримання </w:t>
      </w:r>
      <w:r>
        <w:rPr>
          <w:sz w:val="28"/>
          <w:szCs w:val="28"/>
          <w:lang w:val="uk-UA"/>
        </w:rPr>
        <w:t>і</w:t>
      </w:r>
      <w:r w:rsidRPr="00FB6CDA">
        <w:rPr>
          <w:sz w:val="28"/>
          <w:szCs w:val="28"/>
          <w:lang w:val="uk-UA"/>
        </w:rPr>
        <w:t xml:space="preserve"> </w:t>
      </w:r>
      <w:r>
        <w:rPr>
          <w:sz w:val="28"/>
          <w:szCs w:val="28"/>
          <w:lang w:val="uk-UA"/>
        </w:rPr>
        <w:t>од</w:t>
      </w:r>
      <w:r w:rsidRPr="00FB6CDA">
        <w:rPr>
          <w:sz w:val="28"/>
          <w:szCs w:val="28"/>
          <w:lang w:val="uk-UA"/>
        </w:rPr>
        <w:t xml:space="preserve">ночасно повернути </w:t>
      </w:r>
      <w:r>
        <w:rPr>
          <w:sz w:val="28"/>
          <w:szCs w:val="28"/>
          <w:lang w:val="uk-UA"/>
        </w:rPr>
        <w:t>Орендодавцю</w:t>
      </w:r>
      <w:r w:rsidRPr="00FB6CDA">
        <w:rPr>
          <w:sz w:val="28"/>
          <w:szCs w:val="28"/>
          <w:lang w:val="uk-UA"/>
        </w:rPr>
        <w:t xml:space="preserve"> два примірники підписаних Орендарем актів;</w:t>
      </w:r>
    </w:p>
    <w:p w:rsidR="003A16DD" w:rsidRDefault="003A16DD" w:rsidP="003A16DD">
      <w:pPr>
        <w:pStyle w:val="Default"/>
        <w:ind w:firstLine="708"/>
        <w:jc w:val="both"/>
        <w:rPr>
          <w:sz w:val="28"/>
          <w:szCs w:val="28"/>
          <w:lang w:val="uk-UA"/>
        </w:rPr>
      </w:pPr>
      <w:r w:rsidRPr="00FB6CDA">
        <w:rPr>
          <w:sz w:val="28"/>
          <w:szCs w:val="28"/>
          <w:lang w:val="uk-UA"/>
        </w:rPr>
        <w:t xml:space="preserve">- звільнити Майно одночасно із поверненням підписаних Орендарем актів. </w:t>
      </w:r>
    </w:p>
    <w:p w:rsidR="003A16DD" w:rsidRDefault="003A16DD" w:rsidP="003A16DD">
      <w:pPr>
        <w:pStyle w:val="Default"/>
        <w:ind w:firstLine="708"/>
        <w:jc w:val="both"/>
        <w:rPr>
          <w:sz w:val="28"/>
          <w:szCs w:val="28"/>
          <w:lang w:val="ru-RU"/>
        </w:rPr>
      </w:pPr>
      <w:r w:rsidRPr="00FB6CDA">
        <w:rPr>
          <w:sz w:val="28"/>
          <w:szCs w:val="28"/>
          <w:lang w:val="ru-RU"/>
        </w:rPr>
        <w:t xml:space="preserve">4.3. </w:t>
      </w:r>
      <w:proofErr w:type="spellStart"/>
      <w:r w:rsidRPr="00FB6CDA">
        <w:rPr>
          <w:sz w:val="28"/>
          <w:szCs w:val="28"/>
          <w:lang w:val="ru-RU"/>
        </w:rPr>
        <w:t>Майно</w:t>
      </w:r>
      <w:proofErr w:type="spellEnd"/>
      <w:r w:rsidRPr="00FB6CDA">
        <w:rPr>
          <w:sz w:val="28"/>
          <w:szCs w:val="28"/>
          <w:lang w:val="ru-RU"/>
        </w:rPr>
        <w:t xml:space="preserve"> </w:t>
      </w:r>
      <w:proofErr w:type="spellStart"/>
      <w:r w:rsidRPr="00FB6CDA">
        <w:rPr>
          <w:sz w:val="28"/>
          <w:szCs w:val="28"/>
          <w:lang w:val="ru-RU"/>
        </w:rPr>
        <w:t>вважається</w:t>
      </w:r>
      <w:proofErr w:type="spellEnd"/>
      <w:r w:rsidRPr="00FB6CDA">
        <w:rPr>
          <w:sz w:val="28"/>
          <w:szCs w:val="28"/>
          <w:lang w:val="ru-RU"/>
        </w:rPr>
        <w:t xml:space="preserve"> </w:t>
      </w:r>
      <w:proofErr w:type="spellStart"/>
      <w:r w:rsidRPr="00FB6CDA">
        <w:rPr>
          <w:sz w:val="28"/>
          <w:szCs w:val="28"/>
          <w:lang w:val="ru-RU"/>
        </w:rPr>
        <w:t>повернутим</w:t>
      </w:r>
      <w:proofErr w:type="spellEnd"/>
      <w:r w:rsidRPr="00FB6CDA">
        <w:rPr>
          <w:sz w:val="28"/>
          <w:szCs w:val="28"/>
          <w:lang w:val="ru-RU"/>
        </w:rPr>
        <w:t xml:space="preserve"> з </w:t>
      </w:r>
      <w:proofErr w:type="spellStart"/>
      <w:r w:rsidRPr="00FB6CDA">
        <w:rPr>
          <w:sz w:val="28"/>
          <w:szCs w:val="28"/>
          <w:lang w:val="ru-RU"/>
        </w:rPr>
        <w:t>оренди</w:t>
      </w:r>
      <w:proofErr w:type="spellEnd"/>
      <w:r w:rsidRPr="00FB6CDA">
        <w:rPr>
          <w:sz w:val="28"/>
          <w:szCs w:val="28"/>
          <w:lang w:val="ru-RU"/>
        </w:rPr>
        <w:t xml:space="preserve"> з моменту </w:t>
      </w:r>
      <w:proofErr w:type="spellStart"/>
      <w:r w:rsidRPr="00FB6CDA">
        <w:rPr>
          <w:sz w:val="28"/>
          <w:szCs w:val="28"/>
          <w:lang w:val="ru-RU"/>
        </w:rPr>
        <w:t>підписання</w:t>
      </w:r>
      <w:proofErr w:type="spellEnd"/>
      <w:r w:rsidRPr="00FB6CDA">
        <w:rPr>
          <w:sz w:val="28"/>
          <w:szCs w:val="28"/>
          <w:lang w:val="ru-RU"/>
        </w:rPr>
        <w:t xml:space="preserve"> </w:t>
      </w:r>
      <w:r>
        <w:rPr>
          <w:sz w:val="28"/>
          <w:szCs w:val="28"/>
          <w:lang w:val="uk-UA"/>
        </w:rPr>
        <w:t>Орендодавцем</w:t>
      </w:r>
      <w:r w:rsidRPr="00FB6CDA">
        <w:rPr>
          <w:sz w:val="28"/>
          <w:szCs w:val="28"/>
          <w:lang w:val="ru-RU"/>
        </w:rPr>
        <w:t xml:space="preserve"> та </w:t>
      </w:r>
      <w:proofErr w:type="spellStart"/>
      <w:r w:rsidRPr="00FB6CDA">
        <w:rPr>
          <w:sz w:val="28"/>
          <w:szCs w:val="28"/>
          <w:lang w:val="ru-RU"/>
        </w:rPr>
        <w:t>Орендарем</w:t>
      </w:r>
      <w:proofErr w:type="spellEnd"/>
      <w:r w:rsidRPr="00FB6CDA">
        <w:rPr>
          <w:sz w:val="28"/>
          <w:szCs w:val="28"/>
          <w:lang w:val="ru-RU"/>
        </w:rPr>
        <w:t xml:space="preserve"> Акт</w:t>
      </w:r>
      <w:r w:rsidR="00566FEC">
        <w:rPr>
          <w:sz w:val="28"/>
          <w:szCs w:val="28"/>
          <w:lang w:val="ru-RU"/>
        </w:rPr>
        <w:t>у</w:t>
      </w:r>
      <w:r w:rsidRPr="00FB6CDA">
        <w:rPr>
          <w:sz w:val="28"/>
          <w:szCs w:val="28"/>
          <w:lang w:val="ru-RU"/>
        </w:rPr>
        <w:t xml:space="preserve"> </w:t>
      </w:r>
      <w:proofErr w:type="spellStart"/>
      <w:r w:rsidRPr="00FB6CDA">
        <w:rPr>
          <w:sz w:val="28"/>
          <w:szCs w:val="28"/>
          <w:lang w:val="ru-RU"/>
        </w:rPr>
        <w:t>повернення</w:t>
      </w:r>
      <w:proofErr w:type="spellEnd"/>
      <w:r w:rsidRPr="00FB6CDA">
        <w:rPr>
          <w:sz w:val="28"/>
          <w:szCs w:val="28"/>
          <w:lang w:val="ru-RU"/>
        </w:rPr>
        <w:t xml:space="preserve"> з </w:t>
      </w:r>
      <w:proofErr w:type="spellStart"/>
      <w:r w:rsidRPr="00FB6CDA">
        <w:rPr>
          <w:sz w:val="28"/>
          <w:szCs w:val="28"/>
          <w:lang w:val="ru-RU"/>
        </w:rPr>
        <w:t>оренди</w:t>
      </w:r>
      <w:proofErr w:type="spellEnd"/>
      <w:r w:rsidRPr="00FB6CDA">
        <w:rPr>
          <w:sz w:val="28"/>
          <w:szCs w:val="28"/>
          <w:lang w:val="ru-RU"/>
        </w:rPr>
        <w:t xml:space="preserve"> </w:t>
      </w:r>
      <w:proofErr w:type="spellStart"/>
      <w:r w:rsidRPr="00FB6CDA">
        <w:rPr>
          <w:sz w:val="28"/>
          <w:szCs w:val="28"/>
          <w:lang w:val="ru-RU"/>
        </w:rPr>
        <w:t>орендованого</w:t>
      </w:r>
      <w:proofErr w:type="spellEnd"/>
      <w:r w:rsidRPr="00FB6CDA">
        <w:rPr>
          <w:sz w:val="28"/>
          <w:szCs w:val="28"/>
          <w:lang w:val="ru-RU"/>
        </w:rPr>
        <w:t xml:space="preserve"> Майна. </w:t>
      </w:r>
    </w:p>
    <w:p w:rsidR="003A16DD" w:rsidRPr="00FB6CDA" w:rsidRDefault="003A16DD" w:rsidP="003A16DD">
      <w:pPr>
        <w:pStyle w:val="Default"/>
        <w:ind w:firstLine="708"/>
        <w:jc w:val="both"/>
        <w:rPr>
          <w:sz w:val="28"/>
          <w:szCs w:val="28"/>
          <w:lang w:val="ru-RU"/>
        </w:rPr>
      </w:pPr>
    </w:p>
    <w:p w:rsidR="003A16DD" w:rsidRDefault="003A16DD" w:rsidP="003A16DD">
      <w:pPr>
        <w:pStyle w:val="Default"/>
        <w:ind w:firstLine="708"/>
        <w:jc w:val="both"/>
        <w:rPr>
          <w:sz w:val="28"/>
          <w:szCs w:val="28"/>
          <w:lang w:val="ru-RU"/>
        </w:rPr>
      </w:pPr>
      <w:r w:rsidRPr="001617C7">
        <w:rPr>
          <w:sz w:val="28"/>
          <w:szCs w:val="28"/>
          <w:lang w:val="ru-RU"/>
        </w:rPr>
        <w:t xml:space="preserve">4.4. </w:t>
      </w:r>
      <w:proofErr w:type="spellStart"/>
      <w:r w:rsidRPr="001617C7">
        <w:rPr>
          <w:sz w:val="28"/>
          <w:szCs w:val="28"/>
          <w:lang w:val="ru-RU"/>
        </w:rPr>
        <w:t>Якщо</w:t>
      </w:r>
      <w:proofErr w:type="spellEnd"/>
      <w:r w:rsidRPr="001617C7">
        <w:rPr>
          <w:sz w:val="28"/>
          <w:szCs w:val="28"/>
          <w:lang w:val="ru-RU"/>
        </w:rPr>
        <w:t xml:space="preserve"> </w:t>
      </w:r>
      <w:proofErr w:type="spellStart"/>
      <w:r w:rsidRPr="001617C7">
        <w:rPr>
          <w:sz w:val="28"/>
          <w:szCs w:val="28"/>
          <w:lang w:val="ru-RU"/>
        </w:rPr>
        <w:t>Орендар</w:t>
      </w:r>
      <w:proofErr w:type="spellEnd"/>
      <w:r w:rsidRPr="001617C7">
        <w:rPr>
          <w:sz w:val="28"/>
          <w:szCs w:val="28"/>
          <w:lang w:val="ru-RU"/>
        </w:rPr>
        <w:t xml:space="preserve"> не </w:t>
      </w:r>
      <w:proofErr w:type="spellStart"/>
      <w:r w:rsidRPr="001617C7">
        <w:rPr>
          <w:sz w:val="28"/>
          <w:szCs w:val="28"/>
          <w:lang w:val="ru-RU"/>
        </w:rPr>
        <w:t>повертає</w:t>
      </w:r>
      <w:proofErr w:type="spellEnd"/>
      <w:r w:rsidRPr="001617C7">
        <w:rPr>
          <w:sz w:val="28"/>
          <w:szCs w:val="28"/>
          <w:lang w:val="ru-RU"/>
        </w:rPr>
        <w:t xml:space="preserve"> </w:t>
      </w:r>
      <w:proofErr w:type="spellStart"/>
      <w:r w:rsidRPr="001617C7">
        <w:rPr>
          <w:sz w:val="28"/>
          <w:szCs w:val="28"/>
          <w:lang w:val="ru-RU"/>
        </w:rPr>
        <w:t>Майно</w:t>
      </w:r>
      <w:proofErr w:type="spellEnd"/>
      <w:r w:rsidRPr="001617C7">
        <w:rPr>
          <w:sz w:val="28"/>
          <w:szCs w:val="28"/>
          <w:lang w:val="ru-RU"/>
        </w:rPr>
        <w:t xml:space="preserve"> </w:t>
      </w:r>
      <w:proofErr w:type="spellStart"/>
      <w:r w:rsidRPr="001617C7">
        <w:rPr>
          <w:sz w:val="28"/>
          <w:szCs w:val="28"/>
          <w:lang w:val="ru-RU"/>
        </w:rPr>
        <w:t>після</w:t>
      </w:r>
      <w:proofErr w:type="spellEnd"/>
      <w:r w:rsidRPr="001617C7">
        <w:rPr>
          <w:sz w:val="28"/>
          <w:szCs w:val="28"/>
          <w:lang w:val="ru-RU"/>
        </w:rPr>
        <w:t xml:space="preserve"> </w:t>
      </w:r>
      <w:proofErr w:type="spellStart"/>
      <w:r w:rsidRPr="001617C7">
        <w:rPr>
          <w:sz w:val="28"/>
          <w:szCs w:val="28"/>
          <w:lang w:val="ru-RU"/>
        </w:rPr>
        <w:t>отримання</w:t>
      </w:r>
      <w:proofErr w:type="spellEnd"/>
      <w:r w:rsidRPr="001617C7">
        <w:rPr>
          <w:sz w:val="28"/>
          <w:szCs w:val="28"/>
          <w:lang w:val="ru-RU"/>
        </w:rPr>
        <w:t xml:space="preserve"> </w:t>
      </w:r>
      <w:proofErr w:type="spellStart"/>
      <w:r w:rsidRPr="001617C7">
        <w:rPr>
          <w:sz w:val="28"/>
          <w:szCs w:val="28"/>
          <w:lang w:val="ru-RU"/>
        </w:rPr>
        <w:t>від</w:t>
      </w:r>
      <w:proofErr w:type="spellEnd"/>
      <w:r w:rsidRPr="001617C7">
        <w:rPr>
          <w:sz w:val="28"/>
          <w:szCs w:val="28"/>
          <w:lang w:val="ru-RU"/>
        </w:rPr>
        <w:t xml:space="preserve"> </w:t>
      </w:r>
      <w:r>
        <w:rPr>
          <w:sz w:val="28"/>
          <w:szCs w:val="28"/>
          <w:lang w:val="uk-UA"/>
        </w:rPr>
        <w:t>Орендодавця</w:t>
      </w:r>
      <w:r w:rsidRPr="001617C7">
        <w:rPr>
          <w:sz w:val="28"/>
          <w:szCs w:val="28"/>
          <w:lang w:val="ru-RU"/>
        </w:rPr>
        <w:t xml:space="preserve"> </w:t>
      </w:r>
      <w:proofErr w:type="spellStart"/>
      <w:r w:rsidRPr="001617C7">
        <w:rPr>
          <w:sz w:val="28"/>
          <w:szCs w:val="28"/>
          <w:lang w:val="ru-RU"/>
        </w:rPr>
        <w:t>примірників</w:t>
      </w:r>
      <w:proofErr w:type="spellEnd"/>
      <w:r w:rsidRPr="001617C7">
        <w:rPr>
          <w:sz w:val="28"/>
          <w:szCs w:val="28"/>
          <w:lang w:val="ru-RU"/>
        </w:rPr>
        <w:t xml:space="preserve"> Акту </w:t>
      </w:r>
      <w:proofErr w:type="spellStart"/>
      <w:r w:rsidRPr="001617C7">
        <w:rPr>
          <w:sz w:val="28"/>
          <w:szCs w:val="28"/>
          <w:lang w:val="ru-RU"/>
        </w:rPr>
        <w:t>повернення</w:t>
      </w:r>
      <w:proofErr w:type="spellEnd"/>
      <w:r w:rsidRPr="001617C7">
        <w:rPr>
          <w:sz w:val="28"/>
          <w:szCs w:val="28"/>
          <w:lang w:val="ru-RU"/>
        </w:rPr>
        <w:t xml:space="preserve"> з </w:t>
      </w:r>
      <w:proofErr w:type="spellStart"/>
      <w:r w:rsidRPr="001617C7">
        <w:rPr>
          <w:sz w:val="28"/>
          <w:szCs w:val="28"/>
          <w:lang w:val="ru-RU"/>
        </w:rPr>
        <w:t>оренди</w:t>
      </w:r>
      <w:proofErr w:type="spellEnd"/>
      <w:r w:rsidRPr="001617C7">
        <w:rPr>
          <w:sz w:val="28"/>
          <w:szCs w:val="28"/>
          <w:lang w:val="ru-RU"/>
        </w:rPr>
        <w:t xml:space="preserve"> </w:t>
      </w:r>
      <w:proofErr w:type="spellStart"/>
      <w:r w:rsidRPr="001617C7">
        <w:rPr>
          <w:sz w:val="28"/>
          <w:szCs w:val="28"/>
          <w:lang w:val="ru-RU"/>
        </w:rPr>
        <w:t>орендованого</w:t>
      </w:r>
      <w:proofErr w:type="spellEnd"/>
      <w:r w:rsidRPr="001617C7">
        <w:rPr>
          <w:sz w:val="28"/>
          <w:szCs w:val="28"/>
          <w:lang w:val="ru-RU"/>
        </w:rPr>
        <w:t xml:space="preserve"> Майна</w:t>
      </w:r>
      <w:r>
        <w:rPr>
          <w:sz w:val="28"/>
          <w:szCs w:val="28"/>
          <w:lang w:val="ru-RU"/>
        </w:rPr>
        <w:t>,</w:t>
      </w:r>
      <w:r w:rsidRPr="001617C7">
        <w:rPr>
          <w:sz w:val="28"/>
          <w:szCs w:val="28"/>
          <w:lang w:val="ru-RU"/>
        </w:rPr>
        <w:t xml:space="preserve"> </w:t>
      </w:r>
      <w:proofErr w:type="spellStart"/>
      <w:r w:rsidRPr="001617C7">
        <w:rPr>
          <w:sz w:val="28"/>
          <w:szCs w:val="28"/>
          <w:lang w:val="ru-RU"/>
        </w:rPr>
        <w:t>Орендар</w:t>
      </w:r>
      <w:proofErr w:type="spellEnd"/>
      <w:r w:rsidRPr="001617C7">
        <w:rPr>
          <w:sz w:val="28"/>
          <w:szCs w:val="28"/>
          <w:lang w:val="ru-RU"/>
        </w:rPr>
        <w:t xml:space="preserve"> </w:t>
      </w:r>
      <w:r w:rsidRPr="00FB6CDA">
        <w:rPr>
          <w:sz w:val="28"/>
          <w:szCs w:val="28"/>
          <w:lang w:val="uk-UA"/>
        </w:rPr>
        <w:t xml:space="preserve">зобов’язаний </w:t>
      </w:r>
      <w:proofErr w:type="spellStart"/>
      <w:r w:rsidRPr="001617C7">
        <w:rPr>
          <w:sz w:val="28"/>
          <w:szCs w:val="28"/>
          <w:lang w:val="ru-RU"/>
        </w:rPr>
        <w:t>сплатити</w:t>
      </w:r>
      <w:proofErr w:type="spellEnd"/>
      <w:r w:rsidRPr="001617C7">
        <w:rPr>
          <w:sz w:val="28"/>
          <w:szCs w:val="28"/>
          <w:lang w:val="ru-RU"/>
        </w:rPr>
        <w:t xml:space="preserve"> </w:t>
      </w:r>
      <w:proofErr w:type="spellStart"/>
      <w:r>
        <w:rPr>
          <w:sz w:val="28"/>
          <w:szCs w:val="28"/>
          <w:lang w:val="ru-RU"/>
        </w:rPr>
        <w:t>Орендодавцю</w:t>
      </w:r>
      <w:proofErr w:type="spellEnd"/>
      <w:r w:rsidRPr="001617C7">
        <w:rPr>
          <w:sz w:val="28"/>
          <w:szCs w:val="28"/>
          <w:lang w:val="ru-RU"/>
        </w:rPr>
        <w:t xml:space="preserve"> неустойку </w:t>
      </w:r>
      <w:r w:rsidRPr="00FB6CDA">
        <w:rPr>
          <w:sz w:val="28"/>
          <w:szCs w:val="28"/>
          <w:lang w:val="uk-UA"/>
        </w:rPr>
        <w:t>в</w:t>
      </w:r>
      <w:r w:rsidRPr="001617C7">
        <w:rPr>
          <w:sz w:val="28"/>
          <w:szCs w:val="28"/>
          <w:lang w:val="ru-RU"/>
        </w:rPr>
        <w:t xml:space="preserve"> </w:t>
      </w:r>
      <w:proofErr w:type="spellStart"/>
      <w:r w:rsidRPr="001617C7">
        <w:rPr>
          <w:sz w:val="28"/>
          <w:szCs w:val="28"/>
          <w:lang w:val="ru-RU"/>
        </w:rPr>
        <w:t>розмірі</w:t>
      </w:r>
      <w:proofErr w:type="spellEnd"/>
      <w:r w:rsidRPr="001617C7">
        <w:rPr>
          <w:sz w:val="28"/>
          <w:szCs w:val="28"/>
          <w:lang w:val="ru-RU"/>
        </w:rPr>
        <w:t xml:space="preserve"> </w:t>
      </w:r>
      <w:proofErr w:type="spellStart"/>
      <w:r w:rsidRPr="001617C7">
        <w:rPr>
          <w:sz w:val="28"/>
          <w:szCs w:val="28"/>
          <w:lang w:val="ru-RU"/>
        </w:rPr>
        <w:t>подвійної</w:t>
      </w:r>
      <w:proofErr w:type="spellEnd"/>
      <w:r w:rsidRPr="001617C7">
        <w:rPr>
          <w:sz w:val="28"/>
          <w:szCs w:val="28"/>
          <w:lang w:val="ru-RU"/>
        </w:rPr>
        <w:t xml:space="preserve"> </w:t>
      </w:r>
      <w:proofErr w:type="spellStart"/>
      <w:r w:rsidRPr="001617C7">
        <w:rPr>
          <w:sz w:val="28"/>
          <w:szCs w:val="28"/>
          <w:lang w:val="ru-RU"/>
        </w:rPr>
        <w:t>орендної</w:t>
      </w:r>
      <w:proofErr w:type="spellEnd"/>
      <w:r w:rsidRPr="001617C7">
        <w:rPr>
          <w:sz w:val="28"/>
          <w:szCs w:val="28"/>
          <w:lang w:val="ru-RU"/>
        </w:rPr>
        <w:t xml:space="preserve"> плати за </w:t>
      </w:r>
      <w:proofErr w:type="spellStart"/>
      <w:r w:rsidRPr="001617C7">
        <w:rPr>
          <w:sz w:val="28"/>
          <w:szCs w:val="28"/>
          <w:lang w:val="ru-RU"/>
        </w:rPr>
        <w:t>кожний</w:t>
      </w:r>
      <w:proofErr w:type="spellEnd"/>
      <w:r w:rsidRPr="001617C7">
        <w:rPr>
          <w:sz w:val="28"/>
          <w:szCs w:val="28"/>
          <w:lang w:val="ru-RU"/>
        </w:rPr>
        <w:t xml:space="preserve"> день </w:t>
      </w:r>
      <w:proofErr w:type="spellStart"/>
      <w:r w:rsidRPr="001617C7">
        <w:rPr>
          <w:sz w:val="28"/>
          <w:szCs w:val="28"/>
          <w:lang w:val="ru-RU"/>
        </w:rPr>
        <w:t>користування</w:t>
      </w:r>
      <w:proofErr w:type="spellEnd"/>
      <w:r w:rsidRPr="001617C7">
        <w:rPr>
          <w:sz w:val="28"/>
          <w:szCs w:val="28"/>
          <w:lang w:val="ru-RU"/>
        </w:rPr>
        <w:t xml:space="preserve"> Майном </w:t>
      </w:r>
      <w:proofErr w:type="spellStart"/>
      <w:r w:rsidRPr="001617C7">
        <w:rPr>
          <w:sz w:val="28"/>
          <w:szCs w:val="28"/>
          <w:lang w:val="ru-RU"/>
        </w:rPr>
        <w:t>після</w:t>
      </w:r>
      <w:proofErr w:type="spellEnd"/>
      <w:r w:rsidRPr="001617C7">
        <w:rPr>
          <w:sz w:val="28"/>
          <w:szCs w:val="28"/>
          <w:lang w:val="ru-RU"/>
        </w:rPr>
        <w:t xml:space="preserve"> </w:t>
      </w:r>
      <w:proofErr w:type="spellStart"/>
      <w:r w:rsidRPr="001617C7">
        <w:rPr>
          <w:sz w:val="28"/>
          <w:szCs w:val="28"/>
          <w:lang w:val="ru-RU"/>
        </w:rPr>
        <w:t>дати</w:t>
      </w:r>
      <w:proofErr w:type="spellEnd"/>
      <w:r w:rsidRPr="001617C7">
        <w:rPr>
          <w:sz w:val="28"/>
          <w:szCs w:val="28"/>
          <w:lang w:val="ru-RU"/>
        </w:rPr>
        <w:t xml:space="preserve"> </w:t>
      </w:r>
      <w:proofErr w:type="spellStart"/>
      <w:r w:rsidRPr="001617C7">
        <w:rPr>
          <w:sz w:val="28"/>
          <w:szCs w:val="28"/>
          <w:lang w:val="ru-RU"/>
        </w:rPr>
        <w:t>припинення</w:t>
      </w:r>
      <w:proofErr w:type="spellEnd"/>
      <w:r w:rsidRPr="001617C7">
        <w:rPr>
          <w:sz w:val="28"/>
          <w:szCs w:val="28"/>
          <w:lang w:val="ru-RU"/>
        </w:rPr>
        <w:t xml:space="preserve"> </w:t>
      </w:r>
      <w:proofErr w:type="spellStart"/>
      <w:r w:rsidRPr="001617C7">
        <w:rPr>
          <w:sz w:val="28"/>
          <w:szCs w:val="28"/>
          <w:lang w:val="ru-RU"/>
        </w:rPr>
        <w:t>цього</w:t>
      </w:r>
      <w:proofErr w:type="spellEnd"/>
      <w:r w:rsidRPr="001617C7">
        <w:rPr>
          <w:sz w:val="28"/>
          <w:szCs w:val="28"/>
          <w:lang w:val="ru-RU"/>
        </w:rPr>
        <w:t xml:space="preserve"> Договору. </w:t>
      </w:r>
    </w:p>
    <w:p w:rsidR="003A16DD" w:rsidRDefault="003A16DD" w:rsidP="003A16DD">
      <w:pPr>
        <w:pStyle w:val="Default"/>
        <w:ind w:firstLine="708"/>
        <w:jc w:val="both"/>
        <w:rPr>
          <w:sz w:val="28"/>
          <w:szCs w:val="28"/>
          <w:lang w:val="ru-RU"/>
        </w:rPr>
      </w:pPr>
    </w:p>
    <w:p w:rsidR="003A16DD" w:rsidRPr="00945C11" w:rsidRDefault="003A16DD" w:rsidP="003A16DD">
      <w:pPr>
        <w:pStyle w:val="Default"/>
        <w:jc w:val="center"/>
        <w:rPr>
          <w:b/>
          <w:bCs/>
          <w:color w:val="000000" w:themeColor="text1"/>
          <w:sz w:val="28"/>
          <w:szCs w:val="28"/>
          <w:lang w:val="ru-RU"/>
        </w:rPr>
      </w:pPr>
      <w:r w:rsidRPr="00945C11">
        <w:rPr>
          <w:b/>
          <w:bCs/>
          <w:color w:val="000000" w:themeColor="text1"/>
          <w:sz w:val="28"/>
          <w:szCs w:val="28"/>
          <w:lang w:val="ru-RU"/>
        </w:rPr>
        <w:t xml:space="preserve">5. </w:t>
      </w:r>
      <w:proofErr w:type="spellStart"/>
      <w:r w:rsidRPr="00945C11">
        <w:rPr>
          <w:b/>
          <w:bCs/>
          <w:color w:val="000000" w:themeColor="text1"/>
          <w:sz w:val="28"/>
          <w:szCs w:val="28"/>
          <w:lang w:val="ru-RU"/>
        </w:rPr>
        <w:t>Поліпшення</w:t>
      </w:r>
      <w:proofErr w:type="spellEnd"/>
      <w:r w:rsidRPr="00945C11">
        <w:rPr>
          <w:b/>
          <w:bCs/>
          <w:color w:val="000000" w:themeColor="text1"/>
          <w:sz w:val="28"/>
          <w:szCs w:val="28"/>
          <w:lang w:val="ru-RU"/>
        </w:rPr>
        <w:t xml:space="preserve"> і ремонт </w:t>
      </w:r>
      <w:proofErr w:type="spellStart"/>
      <w:r w:rsidRPr="00945C11">
        <w:rPr>
          <w:b/>
          <w:bCs/>
          <w:color w:val="000000" w:themeColor="text1"/>
          <w:sz w:val="28"/>
          <w:szCs w:val="28"/>
          <w:lang w:val="ru-RU"/>
        </w:rPr>
        <w:t>орендованого</w:t>
      </w:r>
      <w:proofErr w:type="spellEnd"/>
      <w:r w:rsidRPr="00945C11">
        <w:rPr>
          <w:b/>
          <w:bCs/>
          <w:color w:val="000000" w:themeColor="text1"/>
          <w:sz w:val="28"/>
          <w:szCs w:val="28"/>
          <w:lang w:val="ru-RU"/>
        </w:rPr>
        <w:t xml:space="preserve"> майна</w:t>
      </w:r>
    </w:p>
    <w:p w:rsidR="003A16DD" w:rsidRPr="00945C11" w:rsidRDefault="003A16DD" w:rsidP="003A16DD">
      <w:pPr>
        <w:pStyle w:val="Default"/>
        <w:ind w:firstLine="720"/>
        <w:jc w:val="both"/>
        <w:rPr>
          <w:color w:val="000000" w:themeColor="text1"/>
          <w:sz w:val="28"/>
          <w:szCs w:val="28"/>
          <w:lang w:val="ru-RU"/>
        </w:rPr>
      </w:pPr>
      <w:r w:rsidRPr="00945C11">
        <w:rPr>
          <w:color w:val="000000" w:themeColor="text1"/>
          <w:sz w:val="28"/>
          <w:szCs w:val="28"/>
          <w:lang w:val="ru-RU"/>
        </w:rPr>
        <w:t xml:space="preserve">5.1. </w:t>
      </w:r>
      <w:proofErr w:type="spellStart"/>
      <w:r w:rsidRPr="00945C11">
        <w:rPr>
          <w:color w:val="000000" w:themeColor="text1"/>
          <w:sz w:val="28"/>
          <w:szCs w:val="28"/>
          <w:lang w:val="ru-RU"/>
        </w:rPr>
        <w:t>Орендар</w:t>
      </w:r>
      <w:proofErr w:type="spellEnd"/>
      <w:r w:rsidRPr="00945C11">
        <w:rPr>
          <w:color w:val="000000" w:themeColor="text1"/>
          <w:sz w:val="28"/>
          <w:szCs w:val="28"/>
          <w:lang w:val="ru-RU"/>
        </w:rPr>
        <w:t xml:space="preserve"> </w:t>
      </w:r>
      <w:proofErr w:type="spellStart"/>
      <w:r w:rsidRPr="00945C11">
        <w:rPr>
          <w:color w:val="000000" w:themeColor="text1"/>
          <w:sz w:val="28"/>
          <w:szCs w:val="28"/>
          <w:lang w:val="ru-RU"/>
        </w:rPr>
        <w:t>має</w:t>
      </w:r>
      <w:proofErr w:type="spellEnd"/>
      <w:r w:rsidRPr="00945C11">
        <w:rPr>
          <w:color w:val="000000" w:themeColor="text1"/>
          <w:sz w:val="28"/>
          <w:szCs w:val="28"/>
          <w:lang w:val="ru-RU"/>
        </w:rPr>
        <w:t xml:space="preserve"> право: </w:t>
      </w:r>
    </w:p>
    <w:p w:rsidR="003A16DD" w:rsidRPr="00945C11" w:rsidRDefault="003A16DD" w:rsidP="003A16DD">
      <w:pPr>
        <w:pStyle w:val="Default"/>
        <w:ind w:firstLine="720"/>
        <w:jc w:val="both"/>
        <w:rPr>
          <w:color w:val="000000" w:themeColor="text1"/>
          <w:sz w:val="28"/>
          <w:szCs w:val="28"/>
          <w:lang w:val="ru-RU"/>
        </w:rPr>
      </w:pPr>
      <w:r w:rsidRPr="00945C11">
        <w:rPr>
          <w:color w:val="000000" w:themeColor="text1"/>
          <w:sz w:val="28"/>
          <w:szCs w:val="28"/>
          <w:lang w:val="uk-UA"/>
        </w:rPr>
        <w:t xml:space="preserve">- </w:t>
      </w:r>
      <w:r w:rsidRPr="00945C11">
        <w:rPr>
          <w:color w:val="000000" w:themeColor="text1"/>
          <w:sz w:val="28"/>
          <w:szCs w:val="28"/>
          <w:lang w:val="ru-RU"/>
        </w:rPr>
        <w:t xml:space="preserve">за </w:t>
      </w:r>
      <w:proofErr w:type="spellStart"/>
      <w:r w:rsidRPr="00945C11">
        <w:rPr>
          <w:color w:val="000000" w:themeColor="text1"/>
          <w:sz w:val="28"/>
          <w:szCs w:val="28"/>
          <w:lang w:val="ru-RU"/>
        </w:rPr>
        <w:t>згодою</w:t>
      </w:r>
      <w:proofErr w:type="spellEnd"/>
      <w:r w:rsidRPr="00945C11">
        <w:rPr>
          <w:color w:val="000000" w:themeColor="text1"/>
          <w:sz w:val="28"/>
          <w:szCs w:val="28"/>
          <w:lang w:val="ru-RU"/>
        </w:rPr>
        <w:t xml:space="preserve"> </w:t>
      </w:r>
      <w:r w:rsidRPr="00945C11">
        <w:rPr>
          <w:color w:val="000000" w:themeColor="text1"/>
          <w:sz w:val="28"/>
          <w:szCs w:val="28"/>
          <w:lang w:val="uk-UA"/>
        </w:rPr>
        <w:t>Орендодавця</w:t>
      </w:r>
      <w:r w:rsidRPr="00945C11">
        <w:rPr>
          <w:color w:val="000000" w:themeColor="text1"/>
          <w:sz w:val="28"/>
          <w:szCs w:val="28"/>
          <w:lang w:val="ru-RU"/>
        </w:rPr>
        <w:t xml:space="preserve"> </w:t>
      </w:r>
      <w:proofErr w:type="spellStart"/>
      <w:r w:rsidRPr="00945C11">
        <w:rPr>
          <w:color w:val="000000" w:themeColor="text1"/>
          <w:sz w:val="28"/>
          <w:szCs w:val="28"/>
          <w:lang w:val="ru-RU"/>
        </w:rPr>
        <w:t>здійснювати</w:t>
      </w:r>
      <w:proofErr w:type="spellEnd"/>
      <w:r w:rsidR="00DD7A9F" w:rsidRPr="00945C11">
        <w:rPr>
          <w:color w:val="000000" w:themeColor="text1"/>
          <w:sz w:val="28"/>
          <w:szCs w:val="28"/>
          <w:lang w:val="ru-RU"/>
        </w:rPr>
        <w:t xml:space="preserve"> </w:t>
      </w:r>
      <w:proofErr w:type="spellStart"/>
      <w:r w:rsidR="00DD7A9F" w:rsidRPr="00945C11">
        <w:rPr>
          <w:color w:val="000000" w:themeColor="text1"/>
          <w:sz w:val="28"/>
          <w:szCs w:val="28"/>
          <w:lang w:val="ru-RU"/>
        </w:rPr>
        <w:t>поточний</w:t>
      </w:r>
      <w:proofErr w:type="spellEnd"/>
      <w:r w:rsidR="00DD7A9F" w:rsidRPr="00945C11">
        <w:rPr>
          <w:color w:val="000000" w:themeColor="text1"/>
          <w:sz w:val="28"/>
          <w:szCs w:val="28"/>
          <w:lang w:val="ru-RU"/>
        </w:rPr>
        <w:t xml:space="preserve"> та / </w:t>
      </w:r>
      <w:proofErr w:type="spellStart"/>
      <w:r w:rsidR="00DD7A9F" w:rsidRPr="00945C11">
        <w:rPr>
          <w:color w:val="000000" w:themeColor="text1"/>
          <w:sz w:val="28"/>
          <w:szCs w:val="28"/>
          <w:lang w:val="ru-RU"/>
        </w:rPr>
        <w:t>або</w:t>
      </w:r>
      <w:proofErr w:type="spellEnd"/>
      <w:r w:rsidR="00DD7A9F" w:rsidRPr="00945C11">
        <w:rPr>
          <w:color w:val="000000" w:themeColor="text1"/>
          <w:sz w:val="28"/>
          <w:szCs w:val="28"/>
          <w:lang w:val="ru-RU"/>
        </w:rPr>
        <w:t xml:space="preserve"> </w:t>
      </w:r>
      <w:proofErr w:type="spellStart"/>
      <w:r w:rsidRPr="00945C11">
        <w:rPr>
          <w:color w:val="000000" w:themeColor="text1"/>
          <w:sz w:val="28"/>
          <w:szCs w:val="28"/>
          <w:lang w:val="ru-RU"/>
        </w:rPr>
        <w:t>капітальний</w:t>
      </w:r>
      <w:proofErr w:type="spellEnd"/>
      <w:r w:rsidRPr="00945C11">
        <w:rPr>
          <w:color w:val="000000" w:themeColor="text1"/>
          <w:sz w:val="28"/>
          <w:szCs w:val="28"/>
          <w:lang w:val="ru-RU"/>
        </w:rPr>
        <w:t xml:space="preserve"> ремонт Майна і </w:t>
      </w:r>
      <w:proofErr w:type="spellStart"/>
      <w:r w:rsidRPr="00945C11">
        <w:rPr>
          <w:color w:val="000000" w:themeColor="text1"/>
          <w:sz w:val="28"/>
          <w:szCs w:val="28"/>
          <w:lang w:val="ru-RU"/>
        </w:rPr>
        <w:t>виступати</w:t>
      </w:r>
      <w:proofErr w:type="spellEnd"/>
      <w:r w:rsidRPr="00945C11">
        <w:rPr>
          <w:color w:val="000000" w:themeColor="text1"/>
          <w:sz w:val="28"/>
          <w:szCs w:val="28"/>
          <w:lang w:val="ru-RU"/>
        </w:rPr>
        <w:t xml:space="preserve"> </w:t>
      </w:r>
      <w:proofErr w:type="spellStart"/>
      <w:r w:rsidRPr="00945C11">
        <w:rPr>
          <w:color w:val="000000" w:themeColor="text1"/>
          <w:sz w:val="28"/>
          <w:szCs w:val="28"/>
          <w:lang w:val="ru-RU"/>
        </w:rPr>
        <w:t>замовником</w:t>
      </w:r>
      <w:proofErr w:type="spellEnd"/>
      <w:r w:rsidRPr="00945C11">
        <w:rPr>
          <w:color w:val="000000" w:themeColor="text1"/>
          <w:sz w:val="28"/>
          <w:szCs w:val="28"/>
          <w:lang w:val="ru-RU"/>
        </w:rPr>
        <w:t xml:space="preserve"> на </w:t>
      </w:r>
      <w:proofErr w:type="spellStart"/>
      <w:r w:rsidRPr="00945C11">
        <w:rPr>
          <w:color w:val="000000" w:themeColor="text1"/>
          <w:sz w:val="28"/>
          <w:szCs w:val="28"/>
          <w:lang w:val="ru-RU"/>
        </w:rPr>
        <w:t>виготовлення</w:t>
      </w:r>
      <w:proofErr w:type="spellEnd"/>
      <w:r w:rsidRPr="00945C11">
        <w:rPr>
          <w:color w:val="000000" w:themeColor="text1"/>
          <w:sz w:val="28"/>
          <w:szCs w:val="28"/>
          <w:lang w:val="ru-RU"/>
        </w:rPr>
        <w:t xml:space="preserve"> проектно-</w:t>
      </w:r>
      <w:proofErr w:type="spellStart"/>
      <w:r w:rsidRPr="00945C11">
        <w:rPr>
          <w:color w:val="000000" w:themeColor="text1"/>
          <w:sz w:val="28"/>
          <w:szCs w:val="28"/>
          <w:lang w:val="ru-RU"/>
        </w:rPr>
        <w:t>кошторисної</w:t>
      </w:r>
      <w:proofErr w:type="spellEnd"/>
      <w:r w:rsidRPr="00945C11">
        <w:rPr>
          <w:color w:val="000000" w:themeColor="text1"/>
          <w:sz w:val="28"/>
          <w:szCs w:val="28"/>
          <w:lang w:val="ru-RU"/>
        </w:rPr>
        <w:t xml:space="preserve"> </w:t>
      </w:r>
      <w:proofErr w:type="spellStart"/>
      <w:r w:rsidRPr="00945C11">
        <w:rPr>
          <w:color w:val="000000" w:themeColor="text1"/>
          <w:sz w:val="28"/>
          <w:szCs w:val="28"/>
          <w:lang w:val="ru-RU"/>
        </w:rPr>
        <w:t>документації</w:t>
      </w:r>
      <w:proofErr w:type="spellEnd"/>
      <w:r w:rsidRPr="00945C11">
        <w:rPr>
          <w:color w:val="000000" w:themeColor="text1"/>
          <w:sz w:val="28"/>
          <w:szCs w:val="28"/>
          <w:lang w:val="ru-RU"/>
        </w:rPr>
        <w:t xml:space="preserve"> на </w:t>
      </w:r>
      <w:proofErr w:type="spellStart"/>
      <w:r w:rsidRPr="00945C11">
        <w:rPr>
          <w:color w:val="000000" w:themeColor="text1"/>
          <w:sz w:val="28"/>
          <w:szCs w:val="28"/>
          <w:lang w:val="ru-RU"/>
        </w:rPr>
        <w:t>проведення</w:t>
      </w:r>
      <w:proofErr w:type="spellEnd"/>
      <w:r w:rsidRPr="00945C11">
        <w:rPr>
          <w:color w:val="000000" w:themeColor="text1"/>
          <w:sz w:val="28"/>
          <w:szCs w:val="28"/>
          <w:lang w:val="ru-RU"/>
        </w:rPr>
        <w:t xml:space="preserve"> ремонту; </w:t>
      </w:r>
    </w:p>
    <w:p w:rsidR="003A16DD" w:rsidRPr="00945C11" w:rsidRDefault="003A16DD" w:rsidP="003A16DD">
      <w:pPr>
        <w:pStyle w:val="Default"/>
        <w:ind w:firstLine="720"/>
        <w:jc w:val="both"/>
        <w:rPr>
          <w:color w:val="000000" w:themeColor="text1"/>
          <w:sz w:val="28"/>
          <w:szCs w:val="28"/>
          <w:lang w:val="uk-UA"/>
        </w:rPr>
      </w:pPr>
      <w:r w:rsidRPr="00945C11">
        <w:rPr>
          <w:color w:val="000000" w:themeColor="text1"/>
          <w:sz w:val="28"/>
          <w:szCs w:val="28"/>
          <w:lang w:val="uk-UA"/>
        </w:rPr>
        <w:t xml:space="preserve">- здійснювати невід’ємні поліпшення Майна за наявності відповідного рішення </w:t>
      </w:r>
      <w:r w:rsidR="00945C11">
        <w:rPr>
          <w:color w:val="000000" w:themeColor="text1"/>
          <w:sz w:val="28"/>
          <w:szCs w:val="28"/>
          <w:lang w:val="uk-UA"/>
        </w:rPr>
        <w:t>органу управляння майном</w:t>
      </w:r>
      <w:r w:rsidRPr="00945C11">
        <w:rPr>
          <w:color w:val="000000" w:themeColor="text1"/>
          <w:sz w:val="28"/>
          <w:szCs w:val="28"/>
          <w:lang w:val="uk-UA"/>
        </w:rPr>
        <w:t xml:space="preserve"> про надання згоди на здійснення таких поліпшень, прийнятого відповідно до Закону та Порядку.</w:t>
      </w:r>
    </w:p>
    <w:p w:rsidR="003A16DD" w:rsidRPr="00945C11" w:rsidRDefault="003A16DD" w:rsidP="003A16DD">
      <w:pPr>
        <w:pStyle w:val="Default"/>
        <w:jc w:val="center"/>
        <w:rPr>
          <w:b/>
          <w:bCs/>
          <w:color w:val="000000" w:themeColor="text1"/>
          <w:sz w:val="28"/>
          <w:szCs w:val="28"/>
          <w:lang w:val="ru-RU"/>
        </w:rPr>
      </w:pPr>
    </w:p>
    <w:p w:rsidR="003A16DD" w:rsidRPr="00B5431C" w:rsidRDefault="003A16DD" w:rsidP="003A16DD">
      <w:pPr>
        <w:pStyle w:val="Default"/>
        <w:jc w:val="center"/>
        <w:rPr>
          <w:sz w:val="28"/>
          <w:szCs w:val="28"/>
          <w:lang w:val="ru-RU"/>
        </w:rPr>
      </w:pPr>
      <w:r w:rsidRPr="00B5431C">
        <w:rPr>
          <w:b/>
          <w:bCs/>
          <w:sz w:val="28"/>
          <w:szCs w:val="28"/>
          <w:lang w:val="ru-RU"/>
        </w:rPr>
        <w:t xml:space="preserve">6. Режим </w:t>
      </w:r>
      <w:proofErr w:type="spellStart"/>
      <w:r w:rsidRPr="00B5431C">
        <w:rPr>
          <w:b/>
          <w:bCs/>
          <w:sz w:val="28"/>
          <w:szCs w:val="28"/>
          <w:lang w:val="ru-RU"/>
        </w:rPr>
        <w:t>використання</w:t>
      </w:r>
      <w:proofErr w:type="spellEnd"/>
      <w:r w:rsidRPr="00B5431C">
        <w:rPr>
          <w:b/>
          <w:bCs/>
          <w:sz w:val="28"/>
          <w:szCs w:val="28"/>
          <w:lang w:val="ru-RU"/>
        </w:rPr>
        <w:t xml:space="preserve"> </w:t>
      </w:r>
      <w:proofErr w:type="spellStart"/>
      <w:r w:rsidRPr="00B5431C">
        <w:rPr>
          <w:b/>
          <w:bCs/>
          <w:sz w:val="28"/>
          <w:szCs w:val="28"/>
          <w:lang w:val="ru-RU"/>
        </w:rPr>
        <w:t>орендованого</w:t>
      </w:r>
      <w:proofErr w:type="spellEnd"/>
      <w:r w:rsidRPr="00B5431C">
        <w:rPr>
          <w:b/>
          <w:bCs/>
          <w:sz w:val="28"/>
          <w:szCs w:val="28"/>
          <w:lang w:val="ru-RU"/>
        </w:rPr>
        <w:t xml:space="preserve"> Майна</w:t>
      </w:r>
    </w:p>
    <w:p w:rsidR="003A16DD" w:rsidRPr="00B5431C" w:rsidRDefault="003A16DD" w:rsidP="003A16DD">
      <w:pPr>
        <w:pStyle w:val="Default"/>
        <w:ind w:firstLine="720"/>
        <w:jc w:val="both"/>
        <w:rPr>
          <w:sz w:val="28"/>
          <w:szCs w:val="28"/>
          <w:lang w:val="ru-RU"/>
        </w:rPr>
      </w:pPr>
      <w:r w:rsidRPr="00B5431C">
        <w:rPr>
          <w:sz w:val="28"/>
          <w:szCs w:val="28"/>
          <w:lang w:val="ru-RU"/>
        </w:rPr>
        <w:t xml:space="preserve">6.1. </w:t>
      </w:r>
      <w:proofErr w:type="spellStart"/>
      <w:r w:rsidRPr="00B5431C">
        <w:rPr>
          <w:sz w:val="28"/>
          <w:szCs w:val="28"/>
          <w:lang w:val="ru-RU"/>
        </w:rPr>
        <w:t>Орендар</w:t>
      </w:r>
      <w:proofErr w:type="spellEnd"/>
      <w:r w:rsidRPr="00B5431C">
        <w:rPr>
          <w:sz w:val="28"/>
          <w:szCs w:val="28"/>
          <w:lang w:val="ru-RU"/>
        </w:rPr>
        <w:t xml:space="preserve"> </w:t>
      </w:r>
      <w:proofErr w:type="spellStart"/>
      <w:r w:rsidRPr="00B5431C">
        <w:rPr>
          <w:sz w:val="28"/>
          <w:szCs w:val="28"/>
          <w:lang w:val="ru-RU"/>
        </w:rPr>
        <w:t>зобов’язаний</w:t>
      </w:r>
      <w:proofErr w:type="spellEnd"/>
      <w:r w:rsidRPr="00B5431C">
        <w:rPr>
          <w:sz w:val="28"/>
          <w:szCs w:val="28"/>
          <w:lang w:val="ru-RU"/>
        </w:rPr>
        <w:t xml:space="preserve"> </w:t>
      </w:r>
      <w:proofErr w:type="spellStart"/>
      <w:r w:rsidRPr="00B5431C">
        <w:rPr>
          <w:sz w:val="28"/>
          <w:szCs w:val="28"/>
          <w:lang w:val="ru-RU"/>
        </w:rPr>
        <w:t>використовувати</w:t>
      </w:r>
      <w:proofErr w:type="spellEnd"/>
      <w:r w:rsidRPr="00B5431C">
        <w:rPr>
          <w:sz w:val="28"/>
          <w:szCs w:val="28"/>
          <w:lang w:val="ru-RU"/>
        </w:rPr>
        <w:t xml:space="preserve"> </w:t>
      </w:r>
      <w:proofErr w:type="spellStart"/>
      <w:r w:rsidRPr="00B5431C">
        <w:rPr>
          <w:sz w:val="28"/>
          <w:szCs w:val="28"/>
          <w:lang w:val="ru-RU"/>
        </w:rPr>
        <w:t>орендоване</w:t>
      </w:r>
      <w:proofErr w:type="spellEnd"/>
      <w:r w:rsidRPr="00B5431C">
        <w:rPr>
          <w:sz w:val="28"/>
          <w:szCs w:val="28"/>
          <w:lang w:val="ru-RU"/>
        </w:rPr>
        <w:t xml:space="preserve"> </w:t>
      </w:r>
      <w:proofErr w:type="spellStart"/>
      <w:r w:rsidRPr="00B5431C">
        <w:rPr>
          <w:sz w:val="28"/>
          <w:szCs w:val="28"/>
          <w:lang w:val="ru-RU"/>
        </w:rPr>
        <w:t>Майно</w:t>
      </w:r>
      <w:proofErr w:type="spellEnd"/>
      <w:r w:rsidRPr="00B5431C">
        <w:rPr>
          <w:sz w:val="28"/>
          <w:szCs w:val="28"/>
          <w:lang w:val="ru-RU"/>
        </w:rPr>
        <w:t xml:space="preserve"> </w:t>
      </w:r>
      <w:proofErr w:type="spellStart"/>
      <w:r w:rsidRPr="00B5431C">
        <w:rPr>
          <w:sz w:val="28"/>
          <w:szCs w:val="28"/>
          <w:lang w:val="ru-RU"/>
        </w:rPr>
        <w:t>відповідно</w:t>
      </w:r>
      <w:proofErr w:type="spellEnd"/>
      <w:r w:rsidRPr="00B5431C">
        <w:rPr>
          <w:sz w:val="28"/>
          <w:szCs w:val="28"/>
          <w:lang w:val="ru-RU"/>
        </w:rPr>
        <w:t xml:space="preserve"> до </w:t>
      </w:r>
      <w:proofErr w:type="spellStart"/>
      <w:r w:rsidRPr="00B5431C">
        <w:rPr>
          <w:sz w:val="28"/>
          <w:szCs w:val="28"/>
          <w:lang w:val="ru-RU"/>
        </w:rPr>
        <w:t>призначення</w:t>
      </w:r>
      <w:proofErr w:type="spellEnd"/>
      <w:r w:rsidRPr="00B5431C">
        <w:rPr>
          <w:sz w:val="28"/>
          <w:szCs w:val="28"/>
          <w:lang w:val="ru-RU"/>
        </w:rPr>
        <w:t xml:space="preserve">, </w:t>
      </w:r>
      <w:proofErr w:type="spellStart"/>
      <w:r w:rsidRPr="00B5431C">
        <w:rPr>
          <w:sz w:val="28"/>
          <w:szCs w:val="28"/>
          <w:lang w:val="ru-RU"/>
        </w:rPr>
        <w:t>визначеного</w:t>
      </w:r>
      <w:proofErr w:type="spellEnd"/>
      <w:r w:rsidRPr="00B5431C">
        <w:rPr>
          <w:sz w:val="28"/>
          <w:szCs w:val="28"/>
          <w:lang w:val="ru-RU"/>
        </w:rPr>
        <w:t xml:space="preserve"> у </w:t>
      </w:r>
      <w:proofErr w:type="spellStart"/>
      <w:r w:rsidRPr="00B5431C">
        <w:rPr>
          <w:sz w:val="28"/>
          <w:szCs w:val="28"/>
          <w:lang w:val="ru-RU"/>
        </w:rPr>
        <w:t>пункті</w:t>
      </w:r>
      <w:proofErr w:type="spellEnd"/>
      <w:r w:rsidRPr="00B5431C">
        <w:rPr>
          <w:sz w:val="28"/>
          <w:szCs w:val="28"/>
          <w:lang w:val="ru-RU"/>
        </w:rPr>
        <w:t xml:space="preserve"> 1.3. </w:t>
      </w:r>
      <w:proofErr w:type="spellStart"/>
      <w:r w:rsidRPr="00B5431C">
        <w:rPr>
          <w:sz w:val="28"/>
          <w:szCs w:val="28"/>
          <w:lang w:val="ru-RU"/>
        </w:rPr>
        <w:t>цього</w:t>
      </w:r>
      <w:proofErr w:type="spellEnd"/>
      <w:r w:rsidRPr="00B5431C">
        <w:rPr>
          <w:sz w:val="28"/>
          <w:szCs w:val="28"/>
          <w:lang w:val="ru-RU"/>
        </w:rPr>
        <w:t xml:space="preserve"> Договору.</w:t>
      </w:r>
    </w:p>
    <w:p w:rsidR="003A16DD" w:rsidRPr="00B5431C" w:rsidRDefault="003A16DD" w:rsidP="003A16DD">
      <w:pPr>
        <w:pStyle w:val="Default"/>
        <w:ind w:firstLine="720"/>
        <w:jc w:val="both"/>
        <w:rPr>
          <w:sz w:val="28"/>
          <w:szCs w:val="28"/>
          <w:lang w:val="ru-RU"/>
        </w:rPr>
      </w:pPr>
      <w:r w:rsidRPr="00B5431C">
        <w:rPr>
          <w:sz w:val="28"/>
          <w:szCs w:val="28"/>
          <w:lang w:val="ru-RU"/>
        </w:rPr>
        <w:t xml:space="preserve">6.2. </w:t>
      </w:r>
      <w:proofErr w:type="spellStart"/>
      <w:r w:rsidRPr="00B5431C">
        <w:rPr>
          <w:sz w:val="28"/>
          <w:szCs w:val="28"/>
          <w:lang w:val="ru-RU"/>
        </w:rPr>
        <w:t>Орендар</w:t>
      </w:r>
      <w:proofErr w:type="spellEnd"/>
      <w:r w:rsidRPr="00B5431C">
        <w:rPr>
          <w:sz w:val="28"/>
          <w:szCs w:val="28"/>
          <w:lang w:val="ru-RU"/>
        </w:rPr>
        <w:t xml:space="preserve"> </w:t>
      </w:r>
      <w:proofErr w:type="spellStart"/>
      <w:r w:rsidRPr="00B5431C">
        <w:rPr>
          <w:sz w:val="28"/>
          <w:szCs w:val="28"/>
          <w:lang w:val="ru-RU"/>
        </w:rPr>
        <w:t>зобов’язаний</w:t>
      </w:r>
      <w:proofErr w:type="spellEnd"/>
      <w:r w:rsidRPr="00B5431C">
        <w:rPr>
          <w:sz w:val="28"/>
          <w:szCs w:val="28"/>
          <w:lang w:val="ru-RU"/>
        </w:rPr>
        <w:t xml:space="preserve"> </w:t>
      </w:r>
      <w:proofErr w:type="spellStart"/>
      <w:r w:rsidRPr="00B5431C">
        <w:rPr>
          <w:sz w:val="28"/>
          <w:szCs w:val="28"/>
          <w:lang w:val="ru-RU"/>
        </w:rPr>
        <w:t>забезпечувати</w:t>
      </w:r>
      <w:proofErr w:type="spellEnd"/>
      <w:r w:rsidRPr="00B5431C">
        <w:rPr>
          <w:sz w:val="28"/>
          <w:szCs w:val="28"/>
          <w:lang w:val="ru-RU"/>
        </w:rPr>
        <w:t xml:space="preserve"> </w:t>
      </w:r>
      <w:proofErr w:type="spellStart"/>
      <w:r w:rsidRPr="00B5431C">
        <w:rPr>
          <w:sz w:val="28"/>
          <w:szCs w:val="28"/>
          <w:lang w:val="ru-RU"/>
        </w:rPr>
        <w:t>збереження</w:t>
      </w:r>
      <w:proofErr w:type="spellEnd"/>
      <w:r w:rsidRPr="00B5431C">
        <w:rPr>
          <w:sz w:val="28"/>
          <w:szCs w:val="28"/>
          <w:lang w:val="ru-RU"/>
        </w:rPr>
        <w:t xml:space="preserve"> </w:t>
      </w:r>
      <w:proofErr w:type="spellStart"/>
      <w:r w:rsidRPr="00B5431C">
        <w:rPr>
          <w:sz w:val="28"/>
          <w:szCs w:val="28"/>
          <w:lang w:val="ru-RU"/>
        </w:rPr>
        <w:t>орендованого</w:t>
      </w:r>
      <w:proofErr w:type="spellEnd"/>
      <w:r w:rsidRPr="00B5431C">
        <w:rPr>
          <w:sz w:val="28"/>
          <w:szCs w:val="28"/>
          <w:lang w:val="ru-RU"/>
        </w:rPr>
        <w:t xml:space="preserve"> Майна, </w:t>
      </w:r>
      <w:proofErr w:type="spellStart"/>
      <w:r w:rsidRPr="00B5431C">
        <w:rPr>
          <w:sz w:val="28"/>
          <w:szCs w:val="28"/>
          <w:lang w:val="ru-RU"/>
        </w:rPr>
        <w:t>запобігати</w:t>
      </w:r>
      <w:proofErr w:type="spellEnd"/>
      <w:r w:rsidRPr="00B5431C">
        <w:rPr>
          <w:sz w:val="28"/>
          <w:szCs w:val="28"/>
          <w:lang w:val="ru-RU"/>
        </w:rPr>
        <w:t xml:space="preserve"> </w:t>
      </w:r>
      <w:proofErr w:type="spellStart"/>
      <w:r w:rsidRPr="00B5431C">
        <w:rPr>
          <w:sz w:val="28"/>
          <w:szCs w:val="28"/>
          <w:lang w:val="ru-RU"/>
        </w:rPr>
        <w:t>його</w:t>
      </w:r>
      <w:proofErr w:type="spellEnd"/>
      <w:r w:rsidRPr="00B5431C">
        <w:rPr>
          <w:sz w:val="28"/>
          <w:szCs w:val="28"/>
          <w:lang w:val="ru-RU"/>
        </w:rPr>
        <w:t xml:space="preserve"> </w:t>
      </w:r>
      <w:proofErr w:type="spellStart"/>
      <w:r w:rsidRPr="00B5431C">
        <w:rPr>
          <w:sz w:val="28"/>
          <w:szCs w:val="28"/>
          <w:lang w:val="ru-RU"/>
        </w:rPr>
        <w:t>пошкодженню</w:t>
      </w:r>
      <w:proofErr w:type="spellEnd"/>
      <w:r w:rsidRPr="00B5431C">
        <w:rPr>
          <w:sz w:val="28"/>
          <w:szCs w:val="28"/>
          <w:lang w:val="ru-RU"/>
        </w:rPr>
        <w:t xml:space="preserve"> і </w:t>
      </w:r>
      <w:proofErr w:type="spellStart"/>
      <w:r w:rsidRPr="00B5431C">
        <w:rPr>
          <w:sz w:val="28"/>
          <w:szCs w:val="28"/>
          <w:lang w:val="ru-RU"/>
        </w:rPr>
        <w:t>псуванню</w:t>
      </w:r>
      <w:proofErr w:type="spellEnd"/>
      <w:r w:rsidRPr="00B5431C">
        <w:rPr>
          <w:sz w:val="28"/>
          <w:szCs w:val="28"/>
          <w:lang w:val="ru-RU"/>
        </w:rPr>
        <w:t xml:space="preserve">, </w:t>
      </w:r>
      <w:proofErr w:type="spellStart"/>
      <w:r w:rsidRPr="00B5431C">
        <w:rPr>
          <w:sz w:val="28"/>
          <w:szCs w:val="28"/>
          <w:lang w:val="ru-RU"/>
        </w:rPr>
        <w:t>тримати</w:t>
      </w:r>
      <w:proofErr w:type="spellEnd"/>
      <w:r w:rsidRPr="00B5431C">
        <w:rPr>
          <w:sz w:val="28"/>
          <w:szCs w:val="28"/>
          <w:lang w:val="ru-RU"/>
        </w:rPr>
        <w:t xml:space="preserve"> </w:t>
      </w:r>
      <w:proofErr w:type="spellStart"/>
      <w:r w:rsidRPr="00B5431C">
        <w:rPr>
          <w:sz w:val="28"/>
          <w:szCs w:val="28"/>
          <w:lang w:val="ru-RU"/>
        </w:rPr>
        <w:t>Майно</w:t>
      </w:r>
      <w:proofErr w:type="spellEnd"/>
      <w:r w:rsidR="00945C11">
        <w:rPr>
          <w:sz w:val="28"/>
          <w:szCs w:val="28"/>
          <w:lang w:val="ru-RU"/>
        </w:rPr>
        <w:t xml:space="preserve"> та </w:t>
      </w:r>
      <w:proofErr w:type="spellStart"/>
      <w:r w:rsidR="00945C11">
        <w:rPr>
          <w:sz w:val="28"/>
          <w:szCs w:val="28"/>
          <w:lang w:val="ru-RU"/>
        </w:rPr>
        <w:t>прилеглу</w:t>
      </w:r>
      <w:proofErr w:type="spellEnd"/>
      <w:r w:rsidR="00945C11">
        <w:rPr>
          <w:sz w:val="28"/>
          <w:szCs w:val="28"/>
          <w:lang w:val="ru-RU"/>
        </w:rPr>
        <w:t xml:space="preserve"> </w:t>
      </w:r>
      <w:proofErr w:type="spellStart"/>
      <w:r w:rsidR="00945C11">
        <w:rPr>
          <w:sz w:val="28"/>
          <w:szCs w:val="28"/>
          <w:lang w:val="ru-RU"/>
        </w:rPr>
        <w:t>територію</w:t>
      </w:r>
      <w:proofErr w:type="spellEnd"/>
      <w:r w:rsidRPr="00B5431C">
        <w:rPr>
          <w:sz w:val="28"/>
          <w:szCs w:val="28"/>
          <w:lang w:val="ru-RU"/>
        </w:rPr>
        <w:t xml:space="preserve"> </w:t>
      </w:r>
      <w:proofErr w:type="gramStart"/>
      <w:r w:rsidRPr="00B5431C">
        <w:rPr>
          <w:sz w:val="28"/>
          <w:szCs w:val="28"/>
          <w:lang w:val="ru-RU"/>
        </w:rPr>
        <w:t>в порядку</w:t>
      </w:r>
      <w:proofErr w:type="gramEnd"/>
      <w:r w:rsidRPr="00B5431C">
        <w:rPr>
          <w:sz w:val="28"/>
          <w:szCs w:val="28"/>
          <w:lang w:val="ru-RU"/>
        </w:rPr>
        <w:t xml:space="preserve">, </w:t>
      </w:r>
      <w:proofErr w:type="spellStart"/>
      <w:r w:rsidRPr="00B5431C">
        <w:rPr>
          <w:sz w:val="28"/>
          <w:szCs w:val="28"/>
          <w:lang w:val="ru-RU"/>
        </w:rPr>
        <w:t>передбаченому</w:t>
      </w:r>
      <w:proofErr w:type="spellEnd"/>
      <w:r w:rsidRPr="00B5431C">
        <w:rPr>
          <w:sz w:val="28"/>
          <w:szCs w:val="28"/>
          <w:lang w:val="ru-RU"/>
        </w:rPr>
        <w:t xml:space="preserve"> </w:t>
      </w:r>
      <w:proofErr w:type="spellStart"/>
      <w:r w:rsidRPr="00B5431C">
        <w:rPr>
          <w:sz w:val="28"/>
          <w:szCs w:val="28"/>
          <w:lang w:val="ru-RU"/>
        </w:rPr>
        <w:t>санітарними</w:t>
      </w:r>
      <w:proofErr w:type="spellEnd"/>
      <w:r w:rsidRPr="00B5431C">
        <w:rPr>
          <w:sz w:val="28"/>
          <w:szCs w:val="28"/>
          <w:lang w:val="ru-RU"/>
        </w:rPr>
        <w:t xml:space="preserve"> нормами та правилами </w:t>
      </w:r>
      <w:proofErr w:type="spellStart"/>
      <w:r w:rsidRPr="00B5431C">
        <w:rPr>
          <w:sz w:val="28"/>
          <w:szCs w:val="28"/>
          <w:lang w:val="ru-RU"/>
        </w:rPr>
        <w:t>пожежної</w:t>
      </w:r>
      <w:proofErr w:type="spellEnd"/>
      <w:r w:rsidRPr="00B5431C">
        <w:rPr>
          <w:sz w:val="28"/>
          <w:szCs w:val="28"/>
          <w:lang w:val="ru-RU"/>
        </w:rPr>
        <w:t xml:space="preserve"> </w:t>
      </w:r>
      <w:proofErr w:type="spellStart"/>
      <w:r w:rsidRPr="00B5431C">
        <w:rPr>
          <w:sz w:val="28"/>
          <w:szCs w:val="28"/>
          <w:lang w:val="ru-RU"/>
        </w:rPr>
        <w:t>безпеки</w:t>
      </w:r>
      <w:proofErr w:type="spellEnd"/>
      <w:r w:rsidRPr="00B5431C">
        <w:rPr>
          <w:sz w:val="28"/>
          <w:szCs w:val="28"/>
          <w:lang w:val="ru-RU"/>
        </w:rPr>
        <w:t xml:space="preserve">, </w:t>
      </w:r>
      <w:proofErr w:type="spellStart"/>
      <w:r w:rsidRPr="00B5431C">
        <w:rPr>
          <w:sz w:val="28"/>
          <w:szCs w:val="28"/>
          <w:lang w:val="ru-RU"/>
        </w:rPr>
        <w:t>підтримувати</w:t>
      </w:r>
      <w:proofErr w:type="spellEnd"/>
      <w:r w:rsidRPr="00B5431C">
        <w:rPr>
          <w:sz w:val="28"/>
          <w:szCs w:val="28"/>
          <w:lang w:val="ru-RU"/>
        </w:rPr>
        <w:t xml:space="preserve"> </w:t>
      </w:r>
      <w:proofErr w:type="spellStart"/>
      <w:r w:rsidRPr="00B5431C">
        <w:rPr>
          <w:sz w:val="28"/>
          <w:szCs w:val="28"/>
          <w:lang w:val="ru-RU"/>
        </w:rPr>
        <w:t>орендоване</w:t>
      </w:r>
      <w:proofErr w:type="spellEnd"/>
      <w:r w:rsidRPr="00B5431C">
        <w:rPr>
          <w:sz w:val="28"/>
          <w:szCs w:val="28"/>
          <w:lang w:val="ru-RU"/>
        </w:rPr>
        <w:t xml:space="preserve"> </w:t>
      </w:r>
      <w:proofErr w:type="spellStart"/>
      <w:r w:rsidRPr="00B5431C">
        <w:rPr>
          <w:sz w:val="28"/>
          <w:szCs w:val="28"/>
          <w:lang w:val="ru-RU"/>
        </w:rPr>
        <w:t>Майно</w:t>
      </w:r>
      <w:proofErr w:type="spellEnd"/>
      <w:r w:rsidRPr="00B5431C">
        <w:rPr>
          <w:sz w:val="28"/>
          <w:szCs w:val="28"/>
          <w:lang w:val="ru-RU"/>
        </w:rPr>
        <w:t xml:space="preserve"> в </w:t>
      </w:r>
      <w:proofErr w:type="spellStart"/>
      <w:r w:rsidRPr="00B5431C">
        <w:rPr>
          <w:sz w:val="28"/>
          <w:szCs w:val="28"/>
          <w:lang w:val="ru-RU"/>
        </w:rPr>
        <w:t>належному</w:t>
      </w:r>
      <w:proofErr w:type="spellEnd"/>
      <w:r w:rsidRPr="00B5431C">
        <w:rPr>
          <w:sz w:val="28"/>
          <w:szCs w:val="28"/>
          <w:lang w:val="ru-RU"/>
        </w:rPr>
        <w:t xml:space="preserve"> </w:t>
      </w:r>
      <w:proofErr w:type="spellStart"/>
      <w:r w:rsidRPr="00B5431C">
        <w:rPr>
          <w:sz w:val="28"/>
          <w:szCs w:val="28"/>
          <w:lang w:val="ru-RU"/>
        </w:rPr>
        <w:t>стані</w:t>
      </w:r>
      <w:proofErr w:type="spellEnd"/>
      <w:r w:rsidRPr="00B5431C">
        <w:rPr>
          <w:sz w:val="28"/>
          <w:szCs w:val="28"/>
          <w:lang w:val="ru-RU"/>
        </w:rPr>
        <w:t xml:space="preserve">, не </w:t>
      </w:r>
      <w:proofErr w:type="spellStart"/>
      <w:r w:rsidRPr="00B5431C">
        <w:rPr>
          <w:sz w:val="28"/>
          <w:szCs w:val="28"/>
          <w:lang w:val="ru-RU"/>
        </w:rPr>
        <w:t>гіршому</w:t>
      </w:r>
      <w:proofErr w:type="spellEnd"/>
      <w:r w:rsidRPr="00B5431C">
        <w:rPr>
          <w:sz w:val="28"/>
          <w:szCs w:val="28"/>
          <w:lang w:val="ru-RU"/>
        </w:rPr>
        <w:t xml:space="preserve">, </w:t>
      </w:r>
      <w:proofErr w:type="spellStart"/>
      <w:r w:rsidRPr="00B5431C">
        <w:rPr>
          <w:sz w:val="28"/>
          <w:szCs w:val="28"/>
          <w:lang w:val="ru-RU"/>
        </w:rPr>
        <w:t>ніж</w:t>
      </w:r>
      <w:proofErr w:type="spellEnd"/>
      <w:r w:rsidRPr="00B5431C">
        <w:rPr>
          <w:sz w:val="28"/>
          <w:szCs w:val="28"/>
          <w:lang w:val="ru-RU"/>
        </w:rPr>
        <w:t xml:space="preserve"> на момент </w:t>
      </w:r>
      <w:proofErr w:type="spellStart"/>
      <w:r w:rsidRPr="00B5431C">
        <w:rPr>
          <w:sz w:val="28"/>
          <w:szCs w:val="28"/>
          <w:lang w:val="ru-RU"/>
        </w:rPr>
        <w:t>передачі</w:t>
      </w:r>
      <w:proofErr w:type="spellEnd"/>
      <w:r w:rsidRPr="00B5431C">
        <w:rPr>
          <w:sz w:val="28"/>
          <w:szCs w:val="28"/>
          <w:lang w:val="ru-RU"/>
        </w:rPr>
        <w:t xml:space="preserve"> </w:t>
      </w:r>
      <w:proofErr w:type="spellStart"/>
      <w:r w:rsidRPr="00B5431C">
        <w:rPr>
          <w:sz w:val="28"/>
          <w:szCs w:val="28"/>
          <w:lang w:val="ru-RU"/>
        </w:rPr>
        <w:t>його</w:t>
      </w:r>
      <w:proofErr w:type="spellEnd"/>
      <w:r w:rsidRPr="00B5431C">
        <w:rPr>
          <w:sz w:val="28"/>
          <w:szCs w:val="28"/>
          <w:lang w:val="ru-RU"/>
        </w:rPr>
        <w:t xml:space="preserve"> в </w:t>
      </w:r>
      <w:proofErr w:type="spellStart"/>
      <w:r w:rsidRPr="00B5431C">
        <w:rPr>
          <w:sz w:val="28"/>
          <w:szCs w:val="28"/>
          <w:lang w:val="ru-RU"/>
        </w:rPr>
        <w:t>оренду</w:t>
      </w:r>
      <w:proofErr w:type="spellEnd"/>
      <w:r w:rsidRPr="00B5431C">
        <w:rPr>
          <w:sz w:val="28"/>
          <w:szCs w:val="28"/>
          <w:lang w:val="ru-RU"/>
        </w:rPr>
        <w:t xml:space="preserve">, з </w:t>
      </w:r>
      <w:proofErr w:type="spellStart"/>
      <w:r w:rsidRPr="00B5431C">
        <w:rPr>
          <w:sz w:val="28"/>
          <w:szCs w:val="28"/>
          <w:lang w:val="ru-RU"/>
        </w:rPr>
        <w:t>врахуванням</w:t>
      </w:r>
      <w:proofErr w:type="spellEnd"/>
      <w:r w:rsidRPr="00B5431C">
        <w:rPr>
          <w:sz w:val="28"/>
          <w:szCs w:val="28"/>
          <w:lang w:val="ru-RU"/>
        </w:rPr>
        <w:t xml:space="preserve"> нормального </w:t>
      </w:r>
      <w:proofErr w:type="spellStart"/>
      <w:r w:rsidRPr="00B5431C">
        <w:rPr>
          <w:sz w:val="28"/>
          <w:szCs w:val="28"/>
          <w:lang w:val="ru-RU"/>
        </w:rPr>
        <w:t>фізичного</w:t>
      </w:r>
      <w:proofErr w:type="spellEnd"/>
      <w:r w:rsidRPr="00B5431C">
        <w:rPr>
          <w:sz w:val="28"/>
          <w:szCs w:val="28"/>
          <w:lang w:val="ru-RU"/>
        </w:rPr>
        <w:t xml:space="preserve"> </w:t>
      </w:r>
      <w:proofErr w:type="spellStart"/>
      <w:r w:rsidRPr="00B5431C">
        <w:rPr>
          <w:sz w:val="28"/>
          <w:szCs w:val="28"/>
          <w:lang w:val="ru-RU"/>
        </w:rPr>
        <w:t>зносу</w:t>
      </w:r>
      <w:proofErr w:type="spellEnd"/>
      <w:r w:rsidRPr="00B5431C">
        <w:rPr>
          <w:sz w:val="28"/>
          <w:szCs w:val="28"/>
          <w:lang w:val="ru-RU"/>
        </w:rPr>
        <w:t xml:space="preserve">, </w:t>
      </w:r>
      <w:proofErr w:type="spellStart"/>
      <w:r w:rsidRPr="00B5431C">
        <w:rPr>
          <w:sz w:val="28"/>
          <w:szCs w:val="28"/>
          <w:lang w:val="ru-RU"/>
        </w:rPr>
        <w:t>здійснювати</w:t>
      </w:r>
      <w:proofErr w:type="spellEnd"/>
      <w:r w:rsidRPr="00B5431C">
        <w:rPr>
          <w:sz w:val="28"/>
          <w:szCs w:val="28"/>
          <w:lang w:val="ru-RU"/>
        </w:rPr>
        <w:t xml:space="preserve"> заходи </w:t>
      </w:r>
      <w:proofErr w:type="spellStart"/>
      <w:r w:rsidRPr="00B5431C">
        <w:rPr>
          <w:sz w:val="28"/>
          <w:szCs w:val="28"/>
          <w:lang w:val="ru-RU"/>
        </w:rPr>
        <w:t>протипожежної</w:t>
      </w:r>
      <w:proofErr w:type="spellEnd"/>
      <w:r w:rsidRPr="00B5431C">
        <w:rPr>
          <w:sz w:val="28"/>
          <w:szCs w:val="28"/>
          <w:lang w:val="ru-RU"/>
        </w:rPr>
        <w:t xml:space="preserve"> </w:t>
      </w:r>
      <w:proofErr w:type="spellStart"/>
      <w:r w:rsidRPr="00B5431C">
        <w:rPr>
          <w:sz w:val="28"/>
          <w:szCs w:val="28"/>
          <w:lang w:val="ru-RU"/>
        </w:rPr>
        <w:t>безпеки</w:t>
      </w:r>
      <w:proofErr w:type="spellEnd"/>
      <w:r w:rsidRPr="00B5431C">
        <w:rPr>
          <w:sz w:val="28"/>
          <w:szCs w:val="28"/>
          <w:lang w:val="ru-RU"/>
        </w:rPr>
        <w:t xml:space="preserve">. </w:t>
      </w:r>
    </w:p>
    <w:p w:rsidR="003A16DD" w:rsidRPr="00B5431C" w:rsidRDefault="003A16DD" w:rsidP="003A16DD">
      <w:pPr>
        <w:pStyle w:val="Default"/>
        <w:ind w:firstLine="720"/>
        <w:jc w:val="both"/>
        <w:rPr>
          <w:sz w:val="28"/>
          <w:szCs w:val="28"/>
          <w:lang w:val="uk-UA"/>
        </w:rPr>
      </w:pPr>
      <w:r w:rsidRPr="00B5431C">
        <w:rPr>
          <w:sz w:val="28"/>
          <w:szCs w:val="28"/>
          <w:lang w:val="ru-RU"/>
        </w:rPr>
        <w:t xml:space="preserve">6.3. </w:t>
      </w:r>
      <w:proofErr w:type="spellStart"/>
      <w:r w:rsidRPr="00B5431C">
        <w:rPr>
          <w:sz w:val="28"/>
          <w:szCs w:val="28"/>
          <w:lang w:val="ru-RU"/>
        </w:rPr>
        <w:t>Орендар</w:t>
      </w:r>
      <w:proofErr w:type="spellEnd"/>
      <w:r w:rsidRPr="00B5431C">
        <w:rPr>
          <w:sz w:val="28"/>
          <w:szCs w:val="28"/>
          <w:lang w:val="ru-RU"/>
        </w:rPr>
        <w:t xml:space="preserve"> </w:t>
      </w:r>
      <w:proofErr w:type="spellStart"/>
      <w:r w:rsidRPr="00B5431C">
        <w:rPr>
          <w:sz w:val="28"/>
          <w:szCs w:val="28"/>
          <w:lang w:val="ru-RU"/>
        </w:rPr>
        <w:t>зобов’язаний</w:t>
      </w:r>
      <w:proofErr w:type="spellEnd"/>
      <w:r w:rsidRPr="00B5431C">
        <w:rPr>
          <w:sz w:val="28"/>
          <w:szCs w:val="28"/>
          <w:lang w:val="uk-UA"/>
        </w:rPr>
        <w:t>:</w:t>
      </w:r>
    </w:p>
    <w:p w:rsidR="003A16DD" w:rsidRPr="00B5431C" w:rsidRDefault="003A16DD" w:rsidP="003A16DD">
      <w:pPr>
        <w:pStyle w:val="Default"/>
        <w:ind w:firstLine="720"/>
        <w:jc w:val="both"/>
        <w:rPr>
          <w:sz w:val="28"/>
          <w:szCs w:val="28"/>
          <w:lang w:val="uk-UA"/>
        </w:rPr>
      </w:pPr>
      <w:r w:rsidRPr="00B5431C">
        <w:rPr>
          <w:sz w:val="28"/>
          <w:szCs w:val="28"/>
          <w:lang w:val="uk-UA"/>
        </w:rPr>
        <w:t>- відповідно до вимог нормативно-правових актів з пожежної безпеки розробляти комплексні заходи щодо забезпечення пожежної безпеки об'єкта оренди Майна;</w:t>
      </w:r>
    </w:p>
    <w:p w:rsidR="003A16DD" w:rsidRPr="00B5431C" w:rsidRDefault="003A16DD" w:rsidP="003A16DD">
      <w:pPr>
        <w:pStyle w:val="Default"/>
        <w:ind w:firstLine="720"/>
        <w:jc w:val="both"/>
        <w:rPr>
          <w:sz w:val="28"/>
          <w:szCs w:val="28"/>
          <w:lang w:val="uk-UA"/>
        </w:rPr>
      </w:pPr>
      <w:r w:rsidRPr="00B5431C">
        <w:rPr>
          <w:sz w:val="28"/>
          <w:szCs w:val="28"/>
          <w:lang w:val="uk-UA"/>
        </w:rPr>
        <w:t>- 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відповідних служб (підрозділів) Балансоутримувача</w:t>
      </w:r>
      <w:r w:rsidR="00945C11">
        <w:rPr>
          <w:sz w:val="28"/>
          <w:szCs w:val="28"/>
          <w:lang w:val="uk-UA"/>
        </w:rPr>
        <w:t>/Орендодавця</w:t>
      </w:r>
      <w:r w:rsidRPr="00B5431C">
        <w:rPr>
          <w:sz w:val="28"/>
          <w:szCs w:val="28"/>
          <w:lang w:val="uk-UA"/>
        </w:rPr>
        <w:t>;</w:t>
      </w:r>
    </w:p>
    <w:p w:rsidR="003A16DD" w:rsidRPr="00B5431C" w:rsidRDefault="003A16DD" w:rsidP="003A16DD">
      <w:pPr>
        <w:pStyle w:val="Default"/>
        <w:ind w:firstLine="720"/>
        <w:jc w:val="both"/>
        <w:rPr>
          <w:sz w:val="28"/>
          <w:szCs w:val="28"/>
          <w:lang w:val="uk-UA"/>
        </w:rPr>
      </w:pPr>
      <w:r w:rsidRPr="00B5431C">
        <w:rPr>
          <w:sz w:val="28"/>
          <w:szCs w:val="28"/>
          <w:lang w:val="uk-UA"/>
        </w:rPr>
        <w:t>- 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w:t>
      </w:r>
    </w:p>
    <w:p w:rsidR="00C80204" w:rsidRDefault="003A16DD" w:rsidP="003A16DD">
      <w:pPr>
        <w:pStyle w:val="Default"/>
        <w:ind w:firstLine="708"/>
        <w:jc w:val="both"/>
        <w:rPr>
          <w:sz w:val="28"/>
          <w:szCs w:val="28"/>
          <w:lang w:val="uk-UA"/>
        </w:rPr>
      </w:pPr>
      <w:r w:rsidRPr="00B5431C">
        <w:rPr>
          <w:sz w:val="28"/>
          <w:szCs w:val="28"/>
          <w:lang w:val="uk-UA"/>
        </w:rPr>
        <w:t xml:space="preserve">- проводити внутрішні розслідування випадків пожеж та подавати Орендодавцю відповідні документи розслідування.  </w:t>
      </w:r>
    </w:p>
    <w:p w:rsidR="003A16DD" w:rsidRPr="00B5431C" w:rsidRDefault="003A16DD" w:rsidP="003A16DD">
      <w:pPr>
        <w:pStyle w:val="Default"/>
        <w:ind w:firstLine="708"/>
        <w:jc w:val="both"/>
        <w:rPr>
          <w:sz w:val="28"/>
          <w:szCs w:val="28"/>
          <w:lang w:val="uk-UA"/>
        </w:rPr>
      </w:pPr>
      <w:r w:rsidRPr="00B5431C">
        <w:rPr>
          <w:sz w:val="28"/>
          <w:szCs w:val="28"/>
          <w:lang w:val="uk-UA"/>
        </w:rPr>
        <w:t xml:space="preserve">Орендар несе відповідальність за дотримання правил експлуатації інженерних мереж, пожежної безпеки і санітарії в приміщеннях згідно із законодавством. </w:t>
      </w:r>
    </w:p>
    <w:p w:rsidR="003A16DD" w:rsidRPr="00B5431C" w:rsidRDefault="003A16DD" w:rsidP="003A16DD">
      <w:pPr>
        <w:ind w:firstLine="708"/>
        <w:jc w:val="both"/>
        <w:rPr>
          <w:sz w:val="28"/>
          <w:szCs w:val="28"/>
        </w:rPr>
      </w:pPr>
      <w:r w:rsidRPr="00B5431C">
        <w:rPr>
          <w:sz w:val="28"/>
          <w:szCs w:val="28"/>
        </w:rPr>
        <w:t>6.4. Орендар зобов’язаний забезпечити представникам Орендодавця доступ на об'єкт оренди у робочі дні у робочий час з метою контролю за його використанням та виконанням Орендарем умов цього Договору.</w:t>
      </w:r>
    </w:p>
    <w:p w:rsidR="003A16DD" w:rsidRPr="00B5431C" w:rsidRDefault="003A16DD" w:rsidP="003A16DD">
      <w:pPr>
        <w:ind w:firstLine="708"/>
        <w:jc w:val="both"/>
        <w:rPr>
          <w:sz w:val="28"/>
          <w:szCs w:val="28"/>
        </w:rPr>
      </w:pPr>
      <w:r w:rsidRPr="00B5431C">
        <w:rPr>
          <w:sz w:val="28"/>
          <w:szCs w:val="28"/>
        </w:rPr>
        <w:lastRenderedPageBreak/>
        <w:t xml:space="preserve">З метою запобігання нанесенню шкоди Об’єкту оренди чи власності третіх осіб через виникнення загрози його пошкодження внаслідок аварійних ситуацій або внаслідок настання надзвичайних ситуацій, пов'язаних з природною стихією: ураган, землетрус, великий снігопад, ожеледиця тощо, Орендар зобов’язаний вживати невідкладних заходів для ліквідації їх наслідків. </w:t>
      </w:r>
    </w:p>
    <w:p w:rsidR="003A16DD" w:rsidRPr="00B5431C" w:rsidRDefault="003A16DD" w:rsidP="003A16DD">
      <w:pPr>
        <w:pStyle w:val="Default"/>
        <w:ind w:firstLine="708"/>
        <w:jc w:val="both"/>
        <w:rPr>
          <w:sz w:val="28"/>
          <w:szCs w:val="28"/>
          <w:lang w:val="uk-UA"/>
        </w:rPr>
      </w:pPr>
      <w:r w:rsidRPr="00B5431C">
        <w:rPr>
          <w:sz w:val="28"/>
          <w:szCs w:val="28"/>
          <w:lang w:val="uk-UA"/>
        </w:rPr>
        <w:t xml:space="preserve">6.5. У випадку коли </w:t>
      </w:r>
      <w:r w:rsidR="00E646F1">
        <w:rPr>
          <w:sz w:val="28"/>
          <w:szCs w:val="28"/>
          <w:lang w:val="uk-UA"/>
        </w:rPr>
        <w:t>Орендодавець/Балансоутримувач</w:t>
      </w:r>
      <w:r w:rsidR="00BD0446">
        <w:rPr>
          <w:sz w:val="28"/>
          <w:szCs w:val="28"/>
          <w:lang w:val="uk-UA"/>
        </w:rPr>
        <w:t xml:space="preserve"> </w:t>
      </w:r>
      <w:r w:rsidRPr="00B5431C">
        <w:rPr>
          <w:sz w:val="28"/>
          <w:szCs w:val="28"/>
          <w:lang w:val="uk-UA"/>
        </w:rPr>
        <w:t xml:space="preserve">несе витрати пов’язані з оплатою комунальних платежів та утриманням Об’єкта оренди, протягом 5 робочих днів з дати укладання цього Договору Орендодавець зобов’язаний надати Орендарю для підписання: </w:t>
      </w:r>
    </w:p>
    <w:p w:rsidR="003A16DD" w:rsidRPr="00B5431C" w:rsidRDefault="003A16DD" w:rsidP="003A16DD">
      <w:pPr>
        <w:pStyle w:val="Default"/>
        <w:ind w:firstLine="708"/>
        <w:jc w:val="both"/>
        <w:rPr>
          <w:sz w:val="28"/>
          <w:szCs w:val="28"/>
          <w:lang w:val="ru-RU"/>
        </w:rPr>
      </w:pPr>
      <w:r w:rsidRPr="00B5431C">
        <w:rPr>
          <w:sz w:val="28"/>
          <w:szCs w:val="28"/>
          <w:lang w:val="uk-UA"/>
        </w:rPr>
        <w:t xml:space="preserve">- </w:t>
      </w:r>
      <w:r w:rsidRPr="00B5431C">
        <w:rPr>
          <w:sz w:val="28"/>
          <w:szCs w:val="28"/>
          <w:lang w:val="ru-RU"/>
        </w:rPr>
        <w:t xml:space="preserve">два </w:t>
      </w:r>
      <w:proofErr w:type="spellStart"/>
      <w:r w:rsidRPr="00B5431C">
        <w:rPr>
          <w:sz w:val="28"/>
          <w:szCs w:val="28"/>
          <w:lang w:val="ru-RU"/>
        </w:rPr>
        <w:t>примірники</w:t>
      </w:r>
      <w:proofErr w:type="spellEnd"/>
      <w:r w:rsidRPr="00B5431C">
        <w:rPr>
          <w:sz w:val="28"/>
          <w:szCs w:val="28"/>
          <w:lang w:val="ru-RU"/>
        </w:rPr>
        <w:t xml:space="preserve"> договору про </w:t>
      </w:r>
      <w:proofErr w:type="spellStart"/>
      <w:r w:rsidRPr="00B5431C">
        <w:rPr>
          <w:sz w:val="28"/>
          <w:szCs w:val="28"/>
          <w:lang w:val="ru-RU"/>
        </w:rPr>
        <w:t>відшкодування</w:t>
      </w:r>
      <w:proofErr w:type="spellEnd"/>
      <w:r w:rsidRPr="00B5431C">
        <w:rPr>
          <w:sz w:val="28"/>
          <w:szCs w:val="28"/>
          <w:lang w:val="ru-RU"/>
        </w:rPr>
        <w:t xml:space="preserve"> </w:t>
      </w:r>
      <w:proofErr w:type="spellStart"/>
      <w:r w:rsidRPr="00B5431C">
        <w:rPr>
          <w:sz w:val="28"/>
          <w:szCs w:val="28"/>
          <w:lang w:val="ru-RU"/>
        </w:rPr>
        <w:t>витрат</w:t>
      </w:r>
      <w:proofErr w:type="spellEnd"/>
      <w:r w:rsidRPr="00B5431C">
        <w:rPr>
          <w:sz w:val="28"/>
          <w:szCs w:val="28"/>
          <w:lang w:val="ru-RU"/>
        </w:rPr>
        <w:t xml:space="preserve"> </w:t>
      </w:r>
      <w:proofErr w:type="spellStart"/>
      <w:r w:rsidRPr="00B5431C">
        <w:rPr>
          <w:sz w:val="28"/>
          <w:szCs w:val="28"/>
          <w:lang w:val="ru-RU"/>
        </w:rPr>
        <w:t>Балансоутримувача</w:t>
      </w:r>
      <w:proofErr w:type="spellEnd"/>
      <w:r w:rsidR="00945C11">
        <w:rPr>
          <w:sz w:val="28"/>
          <w:szCs w:val="28"/>
          <w:lang w:val="ru-RU"/>
        </w:rPr>
        <w:t>/</w:t>
      </w:r>
      <w:proofErr w:type="spellStart"/>
      <w:r w:rsidR="00945C11">
        <w:rPr>
          <w:sz w:val="28"/>
          <w:szCs w:val="28"/>
          <w:lang w:val="ru-RU"/>
        </w:rPr>
        <w:t>Орендодавця</w:t>
      </w:r>
      <w:proofErr w:type="spellEnd"/>
      <w:r w:rsidRPr="00B5431C">
        <w:rPr>
          <w:sz w:val="28"/>
          <w:szCs w:val="28"/>
          <w:lang w:val="ru-RU"/>
        </w:rPr>
        <w:t xml:space="preserve"> на </w:t>
      </w:r>
      <w:proofErr w:type="spellStart"/>
      <w:r w:rsidRPr="00B5431C">
        <w:rPr>
          <w:sz w:val="28"/>
          <w:szCs w:val="28"/>
          <w:lang w:val="ru-RU"/>
        </w:rPr>
        <w:t>утримання</w:t>
      </w:r>
      <w:proofErr w:type="spellEnd"/>
      <w:r w:rsidRPr="00B5431C">
        <w:rPr>
          <w:sz w:val="28"/>
          <w:szCs w:val="28"/>
          <w:lang w:val="ru-RU"/>
        </w:rPr>
        <w:t xml:space="preserve"> </w:t>
      </w:r>
      <w:proofErr w:type="spellStart"/>
      <w:r w:rsidRPr="00B5431C">
        <w:rPr>
          <w:sz w:val="28"/>
          <w:szCs w:val="28"/>
          <w:lang w:val="ru-RU"/>
        </w:rPr>
        <w:t>орендованого</w:t>
      </w:r>
      <w:proofErr w:type="spellEnd"/>
      <w:r w:rsidRPr="00B5431C">
        <w:rPr>
          <w:sz w:val="28"/>
          <w:szCs w:val="28"/>
          <w:lang w:val="ru-RU"/>
        </w:rPr>
        <w:t xml:space="preserve"> Майна та </w:t>
      </w:r>
      <w:proofErr w:type="spellStart"/>
      <w:r w:rsidRPr="00B5431C">
        <w:rPr>
          <w:sz w:val="28"/>
          <w:szCs w:val="28"/>
          <w:lang w:val="ru-RU"/>
        </w:rPr>
        <w:t>надання</w:t>
      </w:r>
      <w:proofErr w:type="spellEnd"/>
      <w:r w:rsidRPr="00B5431C">
        <w:rPr>
          <w:sz w:val="28"/>
          <w:szCs w:val="28"/>
          <w:lang w:val="ru-RU"/>
        </w:rPr>
        <w:t xml:space="preserve"> </w:t>
      </w:r>
      <w:proofErr w:type="spellStart"/>
      <w:r w:rsidRPr="00B5431C">
        <w:rPr>
          <w:sz w:val="28"/>
          <w:szCs w:val="28"/>
          <w:lang w:val="ru-RU"/>
        </w:rPr>
        <w:t>комунальних</w:t>
      </w:r>
      <w:proofErr w:type="spellEnd"/>
      <w:r w:rsidRPr="00B5431C">
        <w:rPr>
          <w:sz w:val="28"/>
          <w:szCs w:val="28"/>
          <w:lang w:val="ru-RU"/>
        </w:rPr>
        <w:t xml:space="preserve"> </w:t>
      </w:r>
      <w:proofErr w:type="spellStart"/>
      <w:r w:rsidRPr="00B5431C">
        <w:rPr>
          <w:sz w:val="28"/>
          <w:szCs w:val="28"/>
          <w:lang w:val="ru-RU"/>
        </w:rPr>
        <w:t>послуг</w:t>
      </w:r>
      <w:proofErr w:type="spellEnd"/>
      <w:r w:rsidRPr="00B5431C">
        <w:rPr>
          <w:sz w:val="28"/>
          <w:szCs w:val="28"/>
          <w:lang w:val="ru-RU"/>
        </w:rPr>
        <w:t xml:space="preserve"> </w:t>
      </w:r>
      <w:proofErr w:type="spellStart"/>
      <w:r w:rsidRPr="00B5431C">
        <w:rPr>
          <w:sz w:val="28"/>
          <w:szCs w:val="28"/>
          <w:lang w:val="ru-RU"/>
        </w:rPr>
        <w:t>Орендарю</w:t>
      </w:r>
      <w:proofErr w:type="spellEnd"/>
      <w:r w:rsidRPr="00B5431C">
        <w:rPr>
          <w:sz w:val="28"/>
          <w:szCs w:val="28"/>
          <w:lang w:val="ru-RU"/>
        </w:rPr>
        <w:t>.</w:t>
      </w:r>
    </w:p>
    <w:p w:rsidR="003A16DD" w:rsidRPr="00B5431C" w:rsidRDefault="003A16DD" w:rsidP="003A16DD">
      <w:pPr>
        <w:pStyle w:val="Default"/>
        <w:ind w:firstLine="708"/>
        <w:jc w:val="both"/>
        <w:rPr>
          <w:sz w:val="28"/>
          <w:szCs w:val="28"/>
          <w:lang w:val="ru-RU"/>
        </w:rPr>
      </w:pPr>
      <w:proofErr w:type="spellStart"/>
      <w:r w:rsidRPr="00B5431C">
        <w:rPr>
          <w:sz w:val="28"/>
          <w:szCs w:val="28"/>
          <w:lang w:val="ru-RU"/>
        </w:rPr>
        <w:t>Орендар</w:t>
      </w:r>
      <w:proofErr w:type="spellEnd"/>
      <w:r w:rsidRPr="00B5431C">
        <w:rPr>
          <w:sz w:val="28"/>
          <w:szCs w:val="28"/>
          <w:lang w:val="ru-RU"/>
        </w:rPr>
        <w:t xml:space="preserve"> </w:t>
      </w:r>
      <w:proofErr w:type="spellStart"/>
      <w:r w:rsidRPr="00B5431C">
        <w:rPr>
          <w:sz w:val="28"/>
          <w:szCs w:val="28"/>
          <w:lang w:val="ru-RU"/>
        </w:rPr>
        <w:t>зобов’язаний</w:t>
      </w:r>
      <w:proofErr w:type="spellEnd"/>
      <w:r w:rsidRPr="00B5431C">
        <w:rPr>
          <w:sz w:val="28"/>
          <w:szCs w:val="28"/>
          <w:lang w:val="ru-RU"/>
        </w:rPr>
        <w:t xml:space="preserve"> </w:t>
      </w:r>
      <w:proofErr w:type="spellStart"/>
      <w:r w:rsidRPr="00B5431C">
        <w:rPr>
          <w:sz w:val="28"/>
          <w:szCs w:val="28"/>
          <w:lang w:val="ru-RU"/>
        </w:rPr>
        <w:t>протягом</w:t>
      </w:r>
      <w:proofErr w:type="spellEnd"/>
      <w:r w:rsidRPr="00B5431C">
        <w:rPr>
          <w:sz w:val="28"/>
          <w:szCs w:val="28"/>
          <w:lang w:val="ru-RU"/>
        </w:rPr>
        <w:t xml:space="preserve"> десяти </w:t>
      </w:r>
      <w:proofErr w:type="spellStart"/>
      <w:r w:rsidRPr="00B5431C">
        <w:rPr>
          <w:sz w:val="28"/>
          <w:szCs w:val="28"/>
          <w:lang w:val="ru-RU"/>
        </w:rPr>
        <w:t>робочих</w:t>
      </w:r>
      <w:proofErr w:type="spellEnd"/>
      <w:r w:rsidRPr="00B5431C">
        <w:rPr>
          <w:sz w:val="28"/>
          <w:szCs w:val="28"/>
          <w:lang w:val="ru-RU"/>
        </w:rPr>
        <w:t xml:space="preserve"> </w:t>
      </w:r>
      <w:proofErr w:type="spellStart"/>
      <w:r w:rsidRPr="00B5431C">
        <w:rPr>
          <w:sz w:val="28"/>
          <w:szCs w:val="28"/>
          <w:lang w:val="ru-RU"/>
        </w:rPr>
        <w:t>днів</w:t>
      </w:r>
      <w:proofErr w:type="spellEnd"/>
      <w:r w:rsidRPr="00B5431C">
        <w:rPr>
          <w:sz w:val="28"/>
          <w:szCs w:val="28"/>
          <w:lang w:val="ru-RU"/>
        </w:rPr>
        <w:t xml:space="preserve"> з моменту </w:t>
      </w:r>
      <w:proofErr w:type="spellStart"/>
      <w:r w:rsidRPr="00B5431C">
        <w:rPr>
          <w:sz w:val="28"/>
          <w:szCs w:val="28"/>
          <w:lang w:val="ru-RU"/>
        </w:rPr>
        <w:t>отримання</w:t>
      </w:r>
      <w:proofErr w:type="spellEnd"/>
      <w:r w:rsidRPr="00B5431C">
        <w:rPr>
          <w:sz w:val="28"/>
          <w:szCs w:val="28"/>
          <w:lang w:val="ru-RU"/>
        </w:rPr>
        <w:t xml:space="preserve"> </w:t>
      </w:r>
      <w:proofErr w:type="spellStart"/>
      <w:r w:rsidRPr="00B5431C">
        <w:rPr>
          <w:sz w:val="28"/>
          <w:szCs w:val="28"/>
          <w:lang w:val="ru-RU"/>
        </w:rPr>
        <w:t>примірників</w:t>
      </w:r>
      <w:proofErr w:type="spellEnd"/>
      <w:r w:rsidRPr="00B5431C">
        <w:rPr>
          <w:sz w:val="28"/>
          <w:szCs w:val="28"/>
          <w:lang w:val="ru-RU"/>
        </w:rPr>
        <w:t xml:space="preserve"> договору про </w:t>
      </w:r>
      <w:proofErr w:type="spellStart"/>
      <w:r w:rsidRPr="00B5431C">
        <w:rPr>
          <w:sz w:val="28"/>
          <w:szCs w:val="28"/>
          <w:lang w:val="ru-RU"/>
        </w:rPr>
        <w:t>відшкодування</w:t>
      </w:r>
      <w:proofErr w:type="spellEnd"/>
      <w:r w:rsidRPr="00B5431C">
        <w:rPr>
          <w:sz w:val="28"/>
          <w:szCs w:val="28"/>
          <w:lang w:val="ru-RU"/>
        </w:rPr>
        <w:t xml:space="preserve"> </w:t>
      </w:r>
      <w:proofErr w:type="spellStart"/>
      <w:r w:rsidRPr="00B5431C">
        <w:rPr>
          <w:sz w:val="28"/>
          <w:szCs w:val="28"/>
          <w:lang w:val="ru-RU"/>
        </w:rPr>
        <w:t>витрат</w:t>
      </w:r>
      <w:proofErr w:type="spellEnd"/>
      <w:r w:rsidRPr="00B5431C">
        <w:rPr>
          <w:sz w:val="28"/>
          <w:szCs w:val="28"/>
          <w:lang w:val="ru-RU"/>
        </w:rPr>
        <w:t xml:space="preserve"> </w:t>
      </w:r>
      <w:proofErr w:type="spellStart"/>
      <w:r w:rsidRPr="00B5431C">
        <w:rPr>
          <w:sz w:val="28"/>
          <w:szCs w:val="28"/>
          <w:lang w:val="ru-RU"/>
        </w:rPr>
        <w:t>Балансоутримувача</w:t>
      </w:r>
      <w:proofErr w:type="spellEnd"/>
      <w:r w:rsidR="00C57F56">
        <w:rPr>
          <w:sz w:val="28"/>
          <w:szCs w:val="28"/>
          <w:lang w:val="ru-RU"/>
        </w:rPr>
        <w:t>/</w:t>
      </w:r>
      <w:proofErr w:type="spellStart"/>
      <w:r w:rsidR="00C57F56">
        <w:rPr>
          <w:sz w:val="28"/>
          <w:szCs w:val="28"/>
          <w:lang w:val="ru-RU"/>
        </w:rPr>
        <w:t>Орендодавця</w:t>
      </w:r>
      <w:proofErr w:type="spellEnd"/>
      <w:r w:rsidRPr="00B5431C">
        <w:rPr>
          <w:sz w:val="28"/>
          <w:szCs w:val="28"/>
          <w:lang w:val="ru-RU"/>
        </w:rPr>
        <w:t xml:space="preserve"> на </w:t>
      </w:r>
      <w:proofErr w:type="spellStart"/>
      <w:r w:rsidRPr="00B5431C">
        <w:rPr>
          <w:sz w:val="28"/>
          <w:szCs w:val="28"/>
          <w:lang w:val="ru-RU"/>
        </w:rPr>
        <w:t>утримання</w:t>
      </w:r>
      <w:proofErr w:type="spellEnd"/>
      <w:r w:rsidRPr="00B5431C">
        <w:rPr>
          <w:sz w:val="28"/>
          <w:szCs w:val="28"/>
          <w:lang w:val="ru-RU"/>
        </w:rPr>
        <w:t xml:space="preserve"> </w:t>
      </w:r>
      <w:proofErr w:type="spellStart"/>
      <w:r w:rsidRPr="00B5431C">
        <w:rPr>
          <w:sz w:val="28"/>
          <w:szCs w:val="28"/>
          <w:lang w:val="ru-RU"/>
        </w:rPr>
        <w:t>орендованого</w:t>
      </w:r>
      <w:proofErr w:type="spellEnd"/>
      <w:r w:rsidRPr="00B5431C">
        <w:rPr>
          <w:sz w:val="28"/>
          <w:szCs w:val="28"/>
          <w:lang w:val="ru-RU"/>
        </w:rPr>
        <w:t xml:space="preserve"> Майна та </w:t>
      </w:r>
      <w:proofErr w:type="spellStart"/>
      <w:r w:rsidRPr="00B5431C">
        <w:rPr>
          <w:sz w:val="28"/>
          <w:szCs w:val="28"/>
          <w:lang w:val="ru-RU"/>
        </w:rPr>
        <w:t>надання</w:t>
      </w:r>
      <w:proofErr w:type="spellEnd"/>
      <w:r w:rsidRPr="00B5431C">
        <w:rPr>
          <w:sz w:val="28"/>
          <w:szCs w:val="28"/>
          <w:lang w:val="ru-RU"/>
        </w:rPr>
        <w:t xml:space="preserve"> </w:t>
      </w:r>
      <w:proofErr w:type="spellStart"/>
      <w:r w:rsidRPr="00B5431C">
        <w:rPr>
          <w:sz w:val="28"/>
          <w:szCs w:val="28"/>
          <w:lang w:val="ru-RU"/>
        </w:rPr>
        <w:t>комунальних</w:t>
      </w:r>
      <w:proofErr w:type="spellEnd"/>
      <w:r w:rsidRPr="00B5431C">
        <w:rPr>
          <w:sz w:val="28"/>
          <w:szCs w:val="28"/>
          <w:lang w:val="ru-RU"/>
        </w:rPr>
        <w:t xml:space="preserve"> </w:t>
      </w:r>
      <w:proofErr w:type="spellStart"/>
      <w:r w:rsidRPr="00B5431C">
        <w:rPr>
          <w:sz w:val="28"/>
          <w:szCs w:val="28"/>
          <w:lang w:val="ru-RU"/>
        </w:rPr>
        <w:t>послуг</w:t>
      </w:r>
      <w:proofErr w:type="spellEnd"/>
      <w:r w:rsidRPr="00B5431C">
        <w:rPr>
          <w:sz w:val="28"/>
          <w:szCs w:val="28"/>
          <w:lang w:val="ru-RU"/>
        </w:rPr>
        <w:t xml:space="preserve"> </w:t>
      </w:r>
      <w:proofErr w:type="spellStart"/>
      <w:r w:rsidRPr="00B5431C">
        <w:rPr>
          <w:sz w:val="28"/>
          <w:szCs w:val="28"/>
          <w:lang w:val="ru-RU"/>
        </w:rPr>
        <w:t>Орендарю</w:t>
      </w:r>
      <w:proofErr w:type="spellEnd"/>
      <w:r w:rsidRPr="00B5431C">
        <w:rPr>
          <w:sz w:val="28"/>
          <w:szCs w:val="28"/>
          <w:lang w:val="ru-RU"/>
        </w:rPr>
        <w:t xml:space="preserve">: </w:t>
      </w:r>
    </w:p>
    <w:p w:rsidR="003A16DD" w:rsidRPr="00B5431C" w:rsidRDefault="003A16DD" w:rsidP="003A16DD">
      <w:pPr>
        <w:pStyle w:val="Default"/>
        <w:ind w:firstLine="708"/>
        <w:jc w:val="both"/>
        <w:rPr>
          <w:sz w:val="28"/>
          <w:szCs w:val="28"/>
          <w:lang w:val="ru-RU"/>
        </w:rPr>
      </w:pPr>
      <w:r w:rsidRPr="00B5431C">
        <w:rPr>
          <w:sz w:val="28"/>
          <w:szCs w:val="28"/>
          <w:lang w:val="uk-UA"/>
        </w:rPr>
        <w:t xml:space="preserve">- </w:t>
      </w:r>
      <w:proofErr w:type="spellStart"/>
      <w:r w:rsidRPr="00B5431C">
        <w:rPr>
          <w:sz w:val="28"/>
          <w:szCs w:val="28"/>
          <w:lang w:val="ru-RU"/>
        </w:rPr>
        <w:t>підписати</w:t>
      </w:r>
      <w:proofErr w:type="spellEnd"/>
      <w:r w:rsidRPr="00B5431C">
        <w:rPr>
          <w:sz w:val="28"/>
          <w:szCs w:val="28"/>
          <w:lang w:val="ru-RU"/>
        </w:rPr>
        <w:t xml:space="preserve"> і </w:t>
      </w:r>
      <w:proofErr w:type="spellStart"/>
      <w:r w:rsidRPr="00B5431C">
        <w:rPr>
          <w:sz w:val="28"/>
          <w:szCs w:val="28"/>
          <w:lang w:val="ru-RU"/>
        </w:rPr>
        <w:t>повернути</w:t>
      </w:r>
      <w:proofErr w:type="spellEnd"/>
      <w:r w:rsidRPr="00B5431C">
        <w:rPr>
          <w:sz w:val="28"/>
          <w:szCs w:val="28"/>
          <w:lang w:val="ru-RU"/>
        </w:rPr>
        <w:t xml:space="preserve"> </w:t>
      </w:r>
      <w:proofErr w:type="spellStart"/>
      <w:r w:rsidRPr="00B5431C">
        <w:rPr>
          <w:sz w:val="28"/>
          <w:szCs w:val="28"/>
          <w:lang w:val="ru-RU"/>
        </w:rPr>
        <w:t>Балансоутримувачу</w:t>
      </w:r>
      <w:proofErr w:type="spellEnd"/>
      <w:r w:rsidR="00945C11">
        <w:rPr>
          <w:sz w:val="28"/>
          <w:szCs w:val="28"/>
          <w:lang w:val="ru-RU"/>
        </w:rPr>
        <w:t>/</w:t>
      </w:r>
      <w:proofErr w:type="spellStart"/>
      <w:r w:rsidR="00945C11">
        <w:rPr>
          <w:sz w:val="28"/>
          <w:szCs w:val="28"/>
          <w:lang w:val="ru-RU"/>
        </w:rPr>
        <w:t>Орендодавцю</w:t>
      </w:r>
      <w:proofErr w:type="spellEnd"/>
      <w:r w:rsidRPr="00B5431C">
        <w:rPr>
          <w:sz w:val="28"/>
          <w:szCs w:val="28"/>
          <w:lang w:val="ru-RU"/>
        </w:rPr>
        <w:t xml:space="preserve"> </w:t>
      </w:r>
      <w:proofErr w:type="spellStart"/>
      <w:r w:rsidRPr="00B5431C">
        <w:rPr>
          <w:sz w:val="28"/>
          <w:szCs w:val="28"/>
          <w:lang w:val="ru-RU"/>
        </w:rPr>
        <w:t>примірник</w:t>
      </w:r>
      <w:proofErr w:type="spellEnd"/>
      <w:r w:rsidRPr="00B5431C">
        <w:rPr>
          <w:sz w:val="28"/>
          <w:szCs w:val="28"/>
          <w:lang w:val="ru-RU"/>
        </w:rPr>
        <w:t xml:space="preserve"> договору / </w:t>
      </w:r>
      <w:proofErr w:type="spellStart"/>
      <w:r w:rsidRPr="00B5431C">
        <w:rPr>
          <w:sz w:val="28"/>
          <w:szCs w:val="28"/>
          <w:lang w:val="ru-RU"/>
        </w:rPr>
        <w:t>або</w:t>
      </w:r>
      <w:proofErr w:type="spellEnd"/>
      <w:r w:rsidRPr="00B5431C">
        <w:rPr>
          <w:sz w:val="28"/>
          <w:szCs w:val="28"/>
          <w:lang w:val="ru-RU"/>
        </w:rPr>
        <w:t xml:space="preserve"> </w:t>
      </w:r>
    </w:p>
    <w:p w:rsidR="003A16DD" w:rsidRPr="00B5431C" w:rsidRDefault="003A16DD" w:rsidP="003A16DD">
      <w:pPr>
        <w:pStyle w:val="Default"/>
        <w:ind w:firstLine="708"/>
        <w:jc w:val="both"/>
        <w:rPr>
          <w:sz w:val="28"/>
          <w:szCs w:val="28"/>
          <w:lang w:val="ru-RU"/>
        </w:rPr>
      </w:pPr>
      <w:r w:rsidRPr="00B5431C">
        <w:rPr>
          <w:sz w:val="28"/>
          <w:szCs w:val="28"/>
          <w:lang w:val="uk-UA"/>
        </w:rPr>
        <w:t xml:space="preserve">- </w:t>
      </w:r>
      <w:r w:rsidRPr="00B5431C">
        <w:rPr>
          <w:sz w:val="28"/>
          <w:szCs w:val="28"/>
          <w:lang w:val="ru-RU"/>
        </w:rPr>
        <w:t xml:space="preserve">подати </w:t>
      </w:r>
      <w:proofErr w:type="spellStart"/>
      <w:r w:rsidRPr="00B5431C">
        <w:rPr>
          <w:sz w:val="28"/>
          <w:szCs w:val="28"/>
          <w:lang w:val="ru-RU"/>
        </w:rPr>
        <w:t>Балансоутримувачу</w:t>
      </w:r>
      <w:proofErr w:type="spellEnd"/>
      <w:r w:rsidRPr="00B5431C">
        <w:rPr>
          <w:sz w:val="28"/>
          <w:szCs w:val="28"/>
          <w:lang w:val="ru-RU"/>
        </w:rPr>
        <w:t xml:space="preserve"> </w:t>
      </w:r>
      <w:proofErr w:type="spellStart"/>
      <w:r w:rsidRPr="00B5431C">
        <w:rPr>
          <w:sz w:val="28"/>
          <w:szCs w:val="28"/>
          <w:lang w:val="ru-RU"/>
        </w:rPr>
        <w:t>обґрунтовані</w:t>
      </w:r>
      <w:proofErr w:type="spellEnd"/>
      <w:r w:rsidRPr="00B5431C">
        <w:rPr>
          <w:sz w:val="28"/>
          <w:szCs w:val="28"/>
          <w:lang w:val="ru-RU"/>
        </w:rPr>
        <w:t xml:space="preserve"> </w:t>
      </w:r>
      <w:proofErr w:type="spellStart"/>
      <w:r w:rsidRPr="00B5431C">
        <w:rPr>
          <w:sz w:val="28"/>
          <w:szCs w:val="28"/>
          <w:lang w:val="ru-RU"/>
        </w:rPr>
        <w:t>зауваження</w:t>
      </w:r>
      <w:proofErr w:type="spellEnd"/>
      <w:r w:rsidRPr="00B5431C">
        <w:rPr>
          <w:sz w:val="28"/>
          <w:szCs w:val="28"/>
          <w:lang w:val="ru-RU"/>
        </w:rPr>
        <w:t xml:space="preserve"> до </w:t>
      </w:r>
      <w:proofErr w:type="spellStart"/>
      <w:r w:rsidRPr="00B5431C">
        <w:rPr>
          <w:sz w:val="28"/>
          <w:szCs w:val="28"/>
          <w:lang w:val="ru-RU"/>
        </w:rPr>
        <w:t>сум</w:t>
      </w:r>
      <w:proofErr w:type="spellEnd"/>
      <w:r w:rsidRPr="00B5431C">
        <w:rPr>
          <w:sz w:val="28"/>
          <w:szCs w:val="28"/>
          <w:lang w:val="ru-RU"/>
        </w:rPr>
        <w:t xml:space="preserve"> </w:t>
      </w:r>
      <w:proofErr w:type="spellStart"/>
      <w:r w:rsidRPr="00B5431C">
        <w:rPr>
          <w:sz w:val="28"/>
          <w:szCs w:val="28"/>
          <w:lang w:val="ru-RU"/>
        </w:rPr>
        <w:t>витрат</w:t>
      </w:r>
      <w:proofErr w:type="spellEnd"/>
      <w:r w:rsidRPr="00B5431C">
        <w:rPr>
          <w:sz w:val="28"/>
          <w:szCs w:val="28"/>
          <w:lang w:val="ru-RU"/>
        </w:rPr>
        <w:t xml:space="preserve">, </w:t>
      </w:r>
      <w:proofErr w:type="spellStart"/>
      <w:r w:rsidRPr="00B5431C">
        <w:rPr>
          <w:sz w:val="28"/>
          <w:szCs w:val="28"/>
          <w:lang w:val="ru-RU"/>
        </w:rPr>
        <w:t>які</w:t>
      </w:r>
      <w:proofErr w:type="spellEnd"/>
      <w:r w:rsidRPr="00B5431C">
        <w:rPr>
          <w:sz w:val="28"/>
          <w:szCs w:val="28"/>
          <w:lang w:val="ru-RU"/>
        </w:rPr>
        <w:t xml:space="preserve"> </w:t>
      </w:r>
      <w:proofErr w:type="spellStart"/>
      <w:r w:rsidRPr="00B5431C">
        <w:rPr>
          <w:sz w:val="28"/>
          <w:szCs w:val="28"/>
          <w:lang w:val="ru-RU"/>
        </w:rPr>
        <w:t>підлягають</w:t>
      </w:r>
      <w:proofErr w:type="spellEnd"/>
      <w:r w:rsidRPr="00B5431C">
        <w:rPr>
          <w:sz w:val="28"/>
          <w:szCs w:val="28"/>
          <w:lang w:val="ru-RU"/>
        </w:rPr>
        <w:t xml:space="preserve"> </w:t>
      </w:r>
      <w:proofErr w:type="spellStart"/>
      <w:r w:rsidRPr="00B5431C">
        <w:rPr>
          <w:sz w:val="28"/>
          <w:szCs w:val="28"/>
          <w:lang w:val="ru-RU"/>
        </w:rPr>
        <w:t>відшкодуванню</w:t>
      </w:r>
      <w:proofErr w:type="spellEnd"/>
      <w:r w:rsidRPr="00B5431C">
        <w:rPr>
          <w:sz w:val="28"/>
          <w:szCs w:val="28"/>
          <w:lang w:val="ru-RU"/>
        </w:rPr>
        <w:t xml:space="preserve"> </w:t>
      </w:r>
      <w:proofErr w:type="spellStart"/>
      <w:r w:rsidRPr="00B5431C">
        <w:rPr>
          <w:sz w:val="28"/>
          <w:szCs w:val="28"/>
          <w:lang w:val="ru-RU"/>
        </w:rPr>
        <w:t>Орендарем</w:t>
      </w:r>
      <w:proofErr w:type="spellEnd"/>
      <w:r w:rsidRPr="00B5431C">
        <w:rPr>
          <w:sz w:val="28"/>
          <w:szCs w:val="28"/>
          <w:lang w:val="ru-RU"/>
        </w:rPr>
        <w:t xml:space="preserve"> за договором. </w:t>
      </w:r>
    </w:p>
    <w:p w:rsidR="003A16DD" w:rsidRPr="00B5431C" w:rsidRDefault="003A16DD" w:rsidP="003A16DD">
      <w:pPr>
        <w:pStyle w:val="Default"/>
        <w:ind w:firstLine="708"/>
        <w:jc w:val="both"/>
        <w:rPr>
          <w:sz w:val="28"/>
          <w:szCs w:val="28"/>
          <w:lang w:val="uk-UA"/>
        </w:rPr>
      </w:pPr>
      <w:r w:rsidRPr="00B5431C">
        <w:rPr>
          <w:sz w:val="28"/>
          <w:szCs w:val="28"/>
          <w:lang w:val="uk-UA"/>
        </w:rPr>
        <w:t>Орендар зобов’язаний протягом десяти робочих днів з моменту отримання від Балансоутримувача</w:t>
      </w:r>
      <w:r w:rsidR="00945C11">
        <w:rPr>
          <w:sz w:val="28"/>
          <w:szCs w:val="28"/>
          <w:lang w:val="uk-UA"/>
        </w:rPr>
        <w:t>/Орендодавця</w:t>
      </w:r>
      <w:r w:rsidRPr="00B5431C">
        <w:rPr>
          <w:sz w:val="28"/>
          <w:szCs w:val="28"/>
          <w:lang w:val="uk-UA"/>
        </w:rPr>
        <w:t xml:space="preserve"> відповіді на свої зауваження, яка містить документальні підтвердження витрат, які підлягають відшкодуванню Орендарем, підписати і повернути Балансоутримувачу</w:t>
      </w:r>
      <w:r w:rsidR="00945C11">
        <w:rPr>
          <w:sz w:val="28"/>
          <w:szCs w:val="28"/>
          <w:lang w:val="uk-UA"/>
        </w:rPr>
        <w:t>/Орендодавцю</w:t>
      </w:r>
      <w:r w:rsidRPr="00B5431C">
        <w:rPr>
          <w:sz w:val="28"/>
          <w:szCs w:val="28"/>
          <w:lang w:val="uk-UA"/>
        </w:rPr>
        <w:t xml:space="preserve"> примірник договору. </w:t>
      </w:r>
    </w:p>
    <w:p w:rsidR="00945C11" w:rsidRPr="00D24BF2" w:rsidRDefault="00945C11" w:rsidP="00945C11">
      <w:pPr>
        <w:pStyle w:val="aa"/>
        <w:jc w:val="both"/>
        <w:rPr>
          <w:rFonts w:ascii="Times New Roman" w:hAnsi="Times New Roman"/>
          <w:sz w:val="28"/>
          <w:szCs w:val="28"/>
        </w:rPr>
      </w:pPr>
      <w:r>
        <w:rPr>
          <w:rFonts w:ascii="Times New Roman" w:hAnsi="Times New Roman"/>
          <w:sz w:val="28"/>
          <w:szCs w:val="28"/>
        </w:rPr>
        <w:t xml:space="preserve">  </w:t>
      </w:r>
      <w:r w:rsidRPr="00D24BF2">
        <w:rPr>
          <w:rFonts w:ascii="Times New Roman" w:hAnsi="Times New Roman"/>
          <w:sz w:val="28"/>
          <w:szCs w:val="28"/>
        </w:rPr>
        <w:t>Орендар вживає заходів для укладення із постачальниками комунальних послуг договорів на постачання відповідних комунальних послуг протягом місяця з моменту отримання проектів відповідних договорів від Орендодавця. Орендар зобов’язаний надати Орендодавцю копії договорів, укладених із постачальниками комунальних послуг.</w:t>
      </w:r>
    </w:p>
    <w:p w:rsidR="003A16DD" w:rsidRPr="00B5431C" w:rsidRDefault="003A16DD" w:rsidP="003A16DD">
      <w:pPr>
        <w:ind w:firstLine="708"/>
        <w:jc w:val="both"/>
        <w:rPr>
          <w:sz w:val="28"/>
          <w:szCs w:val="28"/>
        </w:rPr>
      </w:pPr>
    </w:p>
    <w:p w:rsidR="003A16DD" w:rsidRPr="00B5431C" w:rsidRDefault="003A16DD" w:rsidP="003A16DD">
      <w:pPr>
        <w:pStyle w:val="Default"/>
        <w:jc w:val="center"/>
        <w:rPr>
          <w:sz w:val="28"/>
          <w:szCs w:val="28"/>
          <w:lang w:val="ru-RU"/>
        </w:rPr>
      </w:pPr>
      <w:r w:rsidRPr="00B5431C">
        <w:rPr>
          <w:b/>
          <w:bCs/>
          <w:sz w:val="28"/>
          <w:szCs w:val="28"/>
          <w:lang w:val="ru-RU"/>
        </w:rPr>
        <w:t xml:space="preserve">7. </w:t>
      </w:r>
      <w:proofErr w:type="spellStart"/>
      <w:r w:rsidRPr="00B5431C">
        <w:rPr>
          <w:b/>
          <w:bCs/>
          <w:sz w:val="28"/>
          <w:szCs w:val="28"/>
          <w:lang w:val="ru-RU"/>
        </w:rPr>
        <w:t>Страхування</w:t>
      </w:r>
      <w:proofErr w:type="spellEnd"/>
      <w:r w:rsidRPr="00B5431C">
        <w:rPr>
          <w:b/>
          <w:bCs/>
          <w:sz w:val="28"/>
          <w:szCs w:val="28"/>
          <w:lang w:val="ru-RU"/>
        </w:rPr>
        <w:t xml:space="preserve"> </w:t>
      </w:r>
      <w:proofErr w:type="spellStart"/>
      <w:r w:rsidRPr="00B5431C">
        <w:rPr>
          <w:b/>
          <w:bCs/>
          <w:sz w:val="28"/>
          <w:szCs w:val="28"/>
          <w:lang w:val="ru-RU"/>
        </w:rPr>
        <w:t>об’єкта</w:t>
      </w:r>
      <w:proofErr w:type="spellEnd"/>
      <w:r w:rsidRPr="00B5431C">
        <w:rPr>
          <w:b/>
          <w:bCs/>
          <w:sz w:val="28"/>
          <w:szCs w:val="28"/>
          <w:lang w:val="ru-RU"/>
        </w:rPr>
        <w:t xml:space="preserve"> </w:t>
      </w:r>
      <w:proofErr w:type="spellStart"/>
      <w:r w:rsidR="00945C11">
        <w:rPr>
          <w:b/>
          <w:bCs/>
          <w:sz w:val="28"/>
          <w:szCs w:val="28"/>
          <w:lang w:val="ru-RU"/>
        </w:rPr>
        <w:t>о</w:t>
      </w:r>
      <w:r w:rsidRPr="00B5431C">
        <w:rPr>
          <w:b/>
          <w:bCs/>
          <w:sz w:val="28"/>
          <w:szCs w:val="28"/>
          <w:lang w:val="ru-RU"/>
        </w:rPr>
        <w:t>ренди</w:t>
      </w:r>
      <w:proofErr w:type="spellEnd"/>
      <w:r w:rsidRPr="00B5431C">
        <w:rPr>
          <w:b/>
          <w:bCs/>
          <w:sz w:val="28"/>
          <w:szCs w:val="28"/>
          <w:lang w:val="ru-RU"/>
        </w:rPr>
        <w:t xml:space="preserve"> і </w:t>
      </w:r>
      <w:proofErr w:type="spellStart"/>
      <w:r w:rsidRPr="00B5431C">
        <w:rPr>
          <w:b/>
          <w:bCs/>
          <w:sz w:val="28"/>
          <w:szCs w:val="28"/>
          <w:lang w:val="ru-RU"/>
        </w:rPr>
        <w:t>обов’язок</w:t>
      </w:r>
      <w:proofErr w:type="spellEnd"/>
      <w:r w:rsidRPr="00B5431C">
        <w:rPr>
          <w:b/>
          <w:bCs/>
          <w:sz w:val="28"/>
          <w:szCs w:val="28"/>
          <w:lang w:val="ru-RU"/>
        </w:rPr>
        <w:t xml:space="preserve"> </w:t>
      </w:r>
      <w:proofErr w:type="spellStart"/>
      <w:r w:rsidRPr="00B5431C">
        <w:rPr>
          <w:b/>
          <w:bCs/>
          <w:sz w:val="28"/>
          <w:szCs w:val="28"/>
          <w:lang w:val="ru-RU"/>
        </w:rPr>
        <w:t>Орендаря</w:t>
      </w:r>
      <w:proofErr w:type="spellEnd"/>
      <w:r w:rsidRPr="00B5431C">
        <w:rPr>
          <w:b/>
          <w:bCs/>
          <w:sz w:val="28"/>
          <w:szCs w:val="28"/>
          <w:lang w:val="ru-RU"/>
        </w:rPr>
        <w:t xml:space="preserve"> з </w:t>
      </w:r>
      <w:proofErr w:type="spellStart"/>
      <w:r w:rsidRPr="00B5431C">
        <w:rPr>
          <w:b/>
          <w:bCs/>
          <w:sz w:val="28"/>
          <w:szCs w:val="28"/>
          <w:lang w:val="ru-RU"/>
        </w:rPr>
        <w:t>відшкодування</w:t>
      </w:r>
      <w:proofErr w:type="spellEnd"/>
      <w:r w:rsidRPr="00B5431C">
        <w:rPr>
          <w:b/>
          <w:bCs/>
          <w:sz w:val="28"/>
          <w:szCs w:val="28"/>
          <w:lang w:val="ru-RU"/>
        </w:rPr>
        <w:t xml:space="preserve"> </w:t>
      </w:r>
      <w:proofErr w:type="spellStart"/>
      <w:r w:rsidRPr="00B5431C">
        <w:rPr>
          <w:b/>
          <w:bCs/>
          <w:sz w:val="28"/>
          <w:szCs w:val="28"/>
          <w:lang w:val="ru-RU"/>
        </w:rPr>
        <w:t>витрат</w:t>
      </w:r>
      <w:proofErr w:type="spellEnd"/>
      <w:r w:rsidRPr="00B5431C">
        <w:rPr>
          <w:b/>
          <w:bCs/>
          <w:sz w:val="28"/>
          <w:szCs w:val="28"/>
          <w:lang w:val="ru-RU"/>
        </w:rPr>
        <w:t xml:space="preserve"> на </w:t>
      </w:r>
      <w:proofErr w:type="spellStart"/>
      <w:r w:rsidRPr="00B5431C">
        <w:rPr>
          <w:b/>
          <w:bCs/>
          <w:sz w:val="28"/>
          <w:szCs w:val="28"/>
          <w:lang w:val="ru-RU"/>
        </w:rPr>
        <w:t>оцінку</w:t>
      </w:r>
      <w:proofErr w:type="spellEnd"/>
      <w:r w:rsidRPr="00B5431C">
        <w:rPr>
          <w:b/>
          <w:bCs/>
          <w:sz w:val="28"/>
          <w:szCs w:val="28"/>
          <w:lang w:val="ru-RU"/>
        </w:rPr>
        <w:t xml:space="preserve"> Майна</w:t>
      </w:r>
    </w:p>
    <w:p w:rsidR="003A16DD" w:rsidRPr="00B5431C" w:rsidRDefault="003A16DD" w:rsidP="003A16DD">
      <w:pPr>
        <w:pStyle w:val="Default"/>
        <w:ind w:firstLine="708"/>
        <w:jc w:val="both"/>
        <w:rPr>
          <w:sz w:val="28"/>
          <w:szCs w:val="28"/>
          <w:lang w:val="ru-RU"/>
        </w:rPr>
      </w:pPr>
      <w:r w:rsidRPr="00B5431C">
        <w:rPr>
          <w:sz w:val="28"/>
          <w:szCs w:val="28"/>
          <w:lang w:val="ru-RU"/>
        </w:rPr>
        <w:t xml:space="preserve">7.1. </w:t>
      </w:r>
      <w:proofErr w:type="spellStart"/>
      <w:r w:rsidRPr="00B5431C">
        <w:rPr>
          <w:sz w:val="28"/>
          <w:szCs w:val="28"/>
          <w:lang w:val="ru-RU"/>
        </w:rPr>
        <w:t>Орендар</w:t>
      </w:r>
      <w:proofErr w:type="spellEnd"/>
      <w:r w:rsidRPr="00B5431C">
        <w:rPr>
          <w:sz w:val="28"/>
          <w:szCs w:val="28"/>
          <w:lang w:val="ru-RU"/>
        </w:rPr>
        <w:t xml:space="preserve"> </w:t>
      </w:r>
      <w:proofErr w:type="spellStart"/>
      <w:r w:rsidRPr="00B5431C">
        <w:rPr>
          <w:sz w:val="28"/>
          <w:szCs w:val="28"/>
          <w:lang w:val="ru-RU"/>
        </w:rPr>
        <w:t>зобов’язаний</w:t>
      </w:r>
      <w:proofErr w:type="spellEnd"/>
      <w:r w:rsidRPr="00B5431C">
        <w:rPr>
          <w:sz w:val="28"/>
          <w:szCs w:val="28"/>
          <w:lang w:val="ru-RU"/>
        </w:rPr>
        <w:t xml:space="preserve">: </w:t>
      </w:r>
    </w:p>
    <w:p w:rsidR="003A16DD" w:rsidRPr="00B5431C" w:rsidRDefault="003A16DD" w:rsidP="003A16DD">
      <w:pPr>
        <w:ind w:firstLine="708"/>
        <w:jc w:val="both"/>
        <w:rPr>
          <w:sz w:val="28"/>
          <w:szCs w:val="28"/>
        </w:rPr>
      </w:pPr>
      <w:r w:rsidRPr="00B5431C">
        <w:rPr>
          <w:sz w:val="28"/>
          <w:szCs w:val="28"/>
        </w:rPr>
        <w:t>- протягом 10 календарних днів з дня укладення цього Договору застрахувати Майно на суму його страхової вартості, яка дорівнює вартості об’єкта</w:t>
      </w:r>
      <w:r w:rsidRPr="00B5431C">
        <w:rPr>
          <w:sz w:val="28"/>
          <w:szCs w:val="28"/>
          <w:lang w:val="ru-RU"/>
        </w:rPr>
        <w:t xml:space="preserve">, </w:t>
      </w:r>
      <w:proofErr w:type="spellStart"/>
      <w:r w:rsidRPr="00B5431C">
        <w:rPr>
          <w:sz w:val="28"/>
          <w:szCs w:val="28"/>
          <w:lang w:val="ru-RU"/>
        </w:rPr>
        <w:t>згідно</w:t>
      </w:r>
      <w:proofErr w:type="spellEnd"/>
      <w:r w:rsidRPr="00B5431C">
        <w:rPr>
          <w:sz w:val="28"/>
          <w:szCs w:val="28"/>
          <w:lang w:val="ru-RU"/>
        </w:rPr>
        <w:t xml:space="preserve"> </w:t>
      </w:r>
      <w:proofErr w:type="spellStart"/>
      <w:r w:rsidRPr="00B5431C">
        <w:rPr>
          <w:sz w:val="28"/>
          <w:szCs w:val="28"/>
          <w:lang w:val="ru-RU"/>
        </w:rPr>
        <w:t>бухгалтерської</w:t>
      </w:r>
      <w:proofErr w:type="spellEnd"/>
      <w:r w:rsidRPr="00B5431C">
        <w:rPr>
          <w:sz w:val="28"/>
          <w:szCs w:val="28"/>
          <w:lang w:val="ru-RU"/>
        </w:rPr>
        <w:t xml:space="preserve"> </w:t>
      </w:r>
      <w:proofErr w:type="spellStart"/>
      <w:r w:rsidRPr="00B5431C">
        <w:rPr>
          <w:sz w:val="28"/>
          <w:szCs w:val="28"/>
          <w:lang w:val="ru-RU"/>
        </w:rPr>
        <w:t>довідки</w:t>
      </w:r>
      <w:proofErr w:type="spellEnd"/>
      <w:r w:rsidRPr="00B5431C">
        <w:rPr>
          <w:sz w:val="28"/>
          <w:szCs w:val="28"/>
          <w:lang w:val="ru-RU"/>
        </w:rPr>
        <w:t xml:space="preserve">, </w:t>
      </w:r>
      <w:proofErr w:type="spellStart"/>
      <w:r w:rsidRPr="00B5431C">
        <w:rPr>
          <w:sz w:val="28"/>
          <w:szCs w:val="28"/>
          <w:lang w:val="ru-RU"/>
        </w:rPr>
        <w:t>що</w:t>
      </w:r>
      <w:proofErr w:type="spellEnd"/>
      <w:r w:rsidRPr="00B5431C">
        <w:rPr>
          <w:sz w:val="28"/>
          <w:szCs w:val="28"/>
          <w:lang w:val="ru-RU"/>
        </w:rPr>
        <w:t xml:space="preserve"> є </w:t>
      </w:r>
      <w:proofErr w:type="spellStart"/>
      <w:r w:rsidRPr="00B5431C">
        <w:rPr>
          <w:sz w:val="28"/>
          <w:szCs w:val="28"/>
          <w:lang w:val="ru-RU"/>
        </w:rPr>
        <w:t>додатком</w:t>
      </w:r>
      <w:proofErr w:type="spellEnd"/>
      <w:r w:rsidRPr="00B5431C">
        <w:rPr>
          <w:sz w:val="28"/>
          <w:szCs w:val="28"/>
          <w:lang w:val="ru-RU"/>
        </w:rPr>
        <w:t xml:space="preserve"> до </w:t>
      </w:r>
      <w:proofErr w:type="spellStart"/>
      <w:r w:rsidRPr="00B5431C">
        <w:rPr>
          <w:sz w:val="28"/>
          <w:szCs w:val="28"/>
          <w:lang w:val="ru-RU"/>
        </w:rPr>
        <w:t>цього</w:t>
      </w:r>
      <w:proofErr w:type="spellEnd"/>
      <w:r w:rsidRPr="00B5431C">
        <w:rPr>
          <w:sz w:val="28"/>
          <w:szCs w:val="28"/>
          <w:lang w:val="ru-RU"/>
        </w:rPr>
        <w:t xml:space="preserve">  </w:t>
      </w:r>
      <w:r w:rsidRPr="00B5431C">
        <w:rPr>
          <w:sz w:val="28"/>
          <w:szCs w:val="28"/>
        </w:rPr>
        <w:t>Договору на користь Орендодавця згідно з Порядком, зокрема від пожежі, затоплення, протиправних дій третіх осіб, стихійного лиха.</w:t>
      </w:r>
    </w:p>
    <w:p w:rsidR="003A16DD" w:rsidRPr="00B5431C" w:rsidRDefault="003A16DD" w:rsidP="003A16DD">
      <w:pPr>
        <w:ind w:firstLine="708"/>
        <w:jc w:val="both"/>
        <w:rPr>
          <w:sz w:val="28"/>
          <w:szCs w:val="28"/>
        </w:rPr>
      </w:pPr>
      <w:r w:rsidRPr="00B5431C">
        <w:rPr>
          <w:sz w:val="28"/>
          <w:szCs w:val="28"/>
        </w:rPr>
        <w:t>- протягом 10 календарних днів з дня укладення договору страхування (договорів страхування) надати Орендодавцю завірен</w:t>
      </w:r>
      <w:r w:rsidR="0089274C">
        <w:rPr>
          <w:sz w:val="28"/>
          <w:szCs w:val="28"/>
        </w:rPr>
        <w:t>у</w:t>
      </w:r>
      <w:r w:rsidRPr="00B5431C">
        <w:rPr>
          <w:sz w:val="28"/>
          <w:szCs w:val="28"/>
        </w:rPr>
        <w:t xml:space="preserve"> належним чином копі</w:t>
      </w:r>
      <w:r w:rsidR="0089274C">
        <w:rPr>
          <w:sz w:val="28"/>
          <w:szCs w:val="28"/>
        </w:rPr>
        <w:t>ю</w:t>
      </w:r>
      <w:r w:rsidRPr="00B5431C">
        <w:rPr>
          <w:sz w:val="28"/>
          <w:szCs w:val="28"/>
        </w:rPr>
        <w:t xml:space="preserve"> договору страхування; </w:t>
      </w:r>
    </w:p>
    <w:p w:rsidR="003A16DD" w:rsidRPr="00B5431C" w:rsidRDefault="003A16DD" w:rsidP="003A16DD">
      <w:pPr>
        <w:pStyle w:val="Default"/>
        <w:ind w:firstLine="708"/>
        <w:jc w:val="both"/>
        <w:rPr>
          <w:sz w:val="28"/>
          <w:szCs w:val="28"/>
          <w:lang w:val="ru-RU"/>
        </w:rPr>
      </w:pPr>
      <w:r w:rsidRPr="00B5431C">
        <w:rPr>
          <w:sz w:val="28"/>
          <w:szCs w:val="28"/>
          <w:lang w:val="uk-UA"/>
        </w:rPr>
        <w:t xml:space="preserve">- </w:t>
      </w:r>
      <w:proofErr w:type="spellStart"/>
      <w:r w:rsidRPr="00B5431C">
        <w:rPr>
          <w:sz w:val="28"/>
          <w:szCs w:val="28"/>
          <w:lang w:val="ru-RU"/>
        </w:rPr>
        <w:t>постійно</w:t>
      </w:r>
      <w:proofErr w:type="spellEnd"/>
      <w:r w:rsidRPr="00B5431C">
        <w:rPr>
          <w:sz w:val="28"/>
          <w:szCs w:val="28"/>
          <w:lang w:val="ru-RU"/>
        </w:rPr>
        <w:t xml:space="preserve"> </w:t>
      </w:r>
      <w:proofErr w:type="spellStart"/>
      <w:r w:rsidRPr="00B5431C">
        <w:rPr>
          <w:sz w:val="28"/>
          <w:szCs w:val="28"/>
          <w:lang w:val="ru-RU"/>
        </w:rPr>
        <w:t>поновлювати</w:t>
      </w:r>
      <w:proofErr w:type="spellEnd"/>
      <w:r w:rsidRPr="00B5431C">
        <w:rPr>
          <w:sz w:val="28"/>
          <w:szCs w:val="28"/>
          <w:lang w:val="ru-RU"/>
        </w:rPr>
        <w:t xml:space="preserve"> </w:t>
      </w:r>
      <w:proofErr w:type="spellStart"/>
      <w:r w:rsidRPr="00B5431C">
        <w:rPr>
          <w:sz w:val="28"/>
          <w:szCs w:val="28"/>
          <w:lang w:val="ru-RU"/>
        </w:rPr>
        <w:t>договір</w:t>
      </w:r>
      <w:proofErr w:type="spellEnd"/>
      <w:r w:rsidRPr="00B5431C">
        <w:rPr>
          <w:sz w:val="28"/>
          <w:szCs w:val="28"/>
          <w:lang w:val="ru-RU"/>
        </w:rPr>
        <w:t xml:space="preserve"> </w:t>
      </w:r>
      <w:proofErr w:type="spellStart"/>
      <w:r w:rsidRPr="00B5431C">
        <w:rPr>
          <w:sz w:val="28"/>
          <w:szCs w:val="28"/>
          <w:lang w:val="ru-RU"/>
        </w:rPr>
        <w:t>страхування</w:t>
      </w:r>
      <w:proofErr w:type="spellEnd"/>
      <w:r w:rsidRPr="00B5431C">
        <w:rPr>
          <w:sz w:val="28"/>
          <w:szCs w:val="28"/>
          <w:lang w:val="ru-RU"/>
        </w:rPr>
        <w:t xml:space="preserve"> так, </w:t>
      </w:r>
      <w:proofErr w:type="spellStart"/>
      <w:r w:rsidRPr="00B5431C">
        <w:rPr>
          <w:sz w:val="28"/>
          <w:szCs w:val="28"/>
          <w:lang w:val="ru-RU"/>
        </w:rPr>
        <w:t>щоб</w:t>
      </w:r>
      <w:proofErr w:type="spellEnd"/>
      <w:r w:rsidRPr="00B5431C">
        <w:rPr>
          <w:sz w:val="28"/>
          <w:szCs w:val="28"/>
          <w:lang w:val="ru-RU"/>
        </w:rPr>
        <w:t xml:space="preserve"> </w:t>
      </w:r>
      <w:proofErr w:type="spellStart"/>
      <w:r w:rsidRPr="00B5431C">
        <w:rPr>
          <w:sz w:val="28"/>
          <w:szCs w:val="28"/>
          <w:lang w:val="ru-RU"/>
        </w:rPr>
        <w:t>протягом</w:t>
      </w:r>
      <w:proofErr w:type="spellEnd"/>
      <w:r w:rsidRPr="00B5431C">
        <w:rPr>
          <w:sz w:val="28"/>
          <w:szCs w:val="28"/>
          <w:lang w:val="ru-RU"/>
        </w:rPr>
        <w:t xml:space="preserve"> строку </w:t>
      </w:r>
      <w:proofErr w:type="spellStart"/>
      <w:r w:rsidRPr="00B5431C">
        <w:rPr>
          <w:sz w:val="28"/>
          <w:szCs w:val="28"/>
          <w:lang w:val="ru-RU"/>
        </w:rPr>
        <w:t>дії</w:t>
      </w:r>
      <w:proofErr w:type="spellEnd"/>
      <w:r w:rsidRPr="00B5431C">
        <w:rPr>
          <w:sz w:val="28"/>
          <w:szCs w:val="28"/>
          <w:lang w:val="ru-RU"/>
        </w:rPr>
        <w:t xml:space="preserve"> </w:t>
      </w:r>
      <w:proofErr w:type="spellStart"/>
      <w:r w:rsidRPr="00B5431C">
        <w:rPr>
          <w:sz w:val="28"/>
          <w:szCs w:val="28"/>
          <w:lang w:val="ru-RU"/>
        </w:rPr>
        <w:t>цього</w:t>
      </w:r>
      <w:proofErr w:type="spellEnd"/>
      <w:r w:rsidRPr="00B5431C">
        <w:rPr>
          <w:sz w:val="28"/>
          <w:szCs w:val="28"/>
          <w:lang w:val="ru-RU"/>
        </w:rPr>
        <w:t xml:space="preserve"> Договору </w:t>
      </w:r>
      <w:proofErr w:type="spellStart"/>
      <w:r w:rsidRPr="00B5431C">
        <w:rPr>
          <w:sz w:val="28"/>
          <w:szCs w:val="28"/>
          <w:lang w:val="ru-RU"/>
        </w:rPr>
        <w:t>Майно</w:t>
      </w:r>
      <w:proofErr w:type="spellEnd"/>
      <w:r w:rsidRPr="00B5431C">
        <w:rPr>
          <w:sz w:val="28"/>
          <w:szCs w:val="28"/>
          <w:lang w:val="ru-RU"/>
        </w:rPr>
        <w:t xml:space="preserve"> </w:t>
      </w:r>
      <w:proofErr w:type="spellStart"/>
      <w:r w:rsidRPr="00B5431C">
        <w:rPr>
          <w:sz w:val="28"/>
          <w:szCs w:val="28"/>
          <w:lang w:val="ru-RU"/>
        </w:rPr>
        <w:t>було</w:t>
      </w:r>
      <w:proofErr w:type="spellEnd"/>
      <w:r w:rsidRPr="00B5431C">
        <w:rPr>
          <w:sz w:val="28"/>
          <w:szCs w:val="28"/>
          <w:lang w:val="ru-RU"/>
        </w:rPr>
        <w:t xml:space="preserve"> </w:t>
      </w:r>
      <w:proofErr w:type="spellStart"/>
      <w:r w:rsidRPr="00B5431C">
        <w:rPr>
          <w:sz w:val="28"/>
          <w:szCs w:val="28"/>
          <w:lang w:val="ru-RU"/>
        </w:rPr>
        <w:t>застрахованим</w:t>
      </w:r>
      <w:proofErr w:type="spellEnd"/>
      <w:r w:rsidRPr="00B5431C">
        <w:rPr>
          <w:sz w:val="28"/>
          <w:szCs w:val="28"/>
          <w:lang w:val="ru-RU"/>
        </w:rPr>
        <w:t xml:space="preserve">, і </w:t>
      </w:r>
      <w:proofErr w:type="spellStart"/>
      <w:r w:rsidRPr="00B5431C">
        <w:rPr>
          <w:sz w:val="28"/>
          <w:szCs w:val="28"/>
          <w:lang w:val="ru-RU"/>
        </w:rPr>
        <w:t>надавати</w:t>
      </w:r>
      <w:proofErr w:type="spellEnd"/>
      <w:r w:rsidRPr="00B5431C">
        <w:rPr>
          <w:sz w:val="28"/>
          <w:szCs w:val="28"/>
          <w:lang w:val="ru-RU"/>
        </w:rPr>
        <w:t xml:space="preserve"> </w:t>
      </w:r>
      <w:proofErr w:type="spellStart"/>
      <w:r w:rsidRPr="00B5431C">
        <w:rPr>
          <w:sz w:val="28"/>
          <w:szCs w:val="28"/>
          <w:lang w:val="ru-RU"/>
        </w:rPr>
        <w:t>Орендодавцю</w:t>
      </w:r>
      <w:proofErr w:type="spellEnd"/>
      <w:r w:rsidRPr="00B5431C">
        <w:rPr>
          <w:sz w:val="28"/>
          <w:szCs w:val="28"/>
          <w:lang w:val="ru-RU"/>
        </w:rPr>
        <w:t xml:space="preserve"> </w:t>
      </w:r>
      <w:proofErr w:type="spellStart"/>
      <w:r w:rsidRPr="00B5431C">
        <w:rPr>
          <w:sz w:val="28"/>
          <w:szCs w:val="28"/>
          <w:lang w:val="ru-RU"/>
        </w:rPr>
        <w:t>копії</w:t>
      </w:r>
      <w:proofErr w:type="spellEnd"/>
      <w:r w:rsidRPr="00B5431C">
        <w:rPr>
          <w:sz w:val="28"/>
          <w:szCs w:val="28"/>
          <w:lang w:val="ru-RU"/>
        </w:rPr>
        <w:t xml:space="preserve"> </w:t>
      </w:r>
      <w:proofErr w:type="spellStart"/>
      <w:r w:rsidRPr="00B5431C">
        <w:rPr>
          <w:sz w:val="28"/>
          <w:szCs w:val="28"/>
          <w:lang w:val="ru-RU"/>
        </w:rPr>
        <w:lastRenderedPageBreak/>
        <w:t>завірених</w:t>
      </w:r>
      <w:proofErr w:type="spellEnd"/>
      <w:r w:rsidRPr="00B5431C">
        <w:rPr>
          <w:sz w:val="28"/>
          <w:szCs w:val="28"/>
          <w:lang w:val="ru-RU"/>
        </w:rPr>
        <w:t xml:space="preserve"> </w:t>
      </w:r>
      <w:proofErr w:type="spellStart"/>
      <w:r w:rsidRPr="00B5431C">
        <w:rPr>
          <w:sz w:val="28"/>
          <w:szCs w:val="28"/>
          <w:lang w:val="ru-RU"/>
        </w:rPr>
        <w:t>належним</w:t>
      </w:r>
      <w:proofErr w:type="spellEnd"/>
      <w:r w:rsidRPr="00B5431C">
        <w:rPr>
          <w:sz w:val="28"/>
          <w:szCs w:val="28"/>
          <w:lang w:val="ru-RU"/>
        </w:rPr>
        <w:t xml:space="preserve"> чином </w:t>
      </w:r>
      <w:proofErr w:type="spellStart"/>
      <w:r w:rsidRPr="00B5431C">
        <w:rPr>
          <w:sz w:val="28"/>
          <w:szCs w:val="28"/>
          <w:lang w:val="ru-RU"/>
        </w:rPr>
        <w:t>договор</w:t>
      </w:r>
      <w:r w:rsidR="0089274C">
        <w:rPr>
          <w:sz w:val="28"/>
          <w:szCs w:val="28"/>
          <w:lang w:val="ru-RU"/>
        </w:rPr>
        <w:t>ів</w:t>
      </w:r>
      <w:proofErr w:type="spellEnd"/>
      <w:r w:rsidRPr="00B5431C">
        <w:rPr>
          <w:sz w:val="28"/>
          <w:szCs w:val="28"/>
          <w:lang w:val="ru-RU"/>
        </w:rPr>
        <w:t xml:space="preserve"> </w:t>
      </w:r>
      <w:proofErr w:type="spellStart"/>
      <w:r w:rsidRPr="00B5431C">
        <w:rPr>
          <w:sz w:val="28"/>
          <w:szCs w:val="28"/>
          <w:lang w:val="ru-RU"/>
        </w:rPr>
        <w:t>страхування</w:t>
      </w:r>
      <w:proofErr w:type="spellEnd"/>
      <w:r w:rsidR="0089274C">
        <w:rPr>
          <w:sz w:val="28"/>
          <w:szCs w:val="28"/>
          <w:lang w:val="ru-RU"/>
        </w:rPr>
        <w:t>.</w:t>
      </w:r>
      <w:r w:rsidRPr="00B5431C">
        <w:rPr>
          <w:sz w:val="28"/>
          <w:szCs w:val="28"/>
          <w:lang w:val="ru-RU"/>
        </w:rPr>
        <w:t xml:space="preserve"> Оплата </w:t>
      </w:r>
      <w:proofErr w:type="spellStart"/>
      <w:r w:rsidRPr="00B5431C">
        <w:rPr>
          <w:sz w:val="28"/>
          <w:szCs w:val="28"/>
          <w:lang w:val="ru-RU"/>
        </w:rPr>
        <w:t>послуг</w:t>
      </w:r>
      <w:proofErr w:type="spellEnd"/>
      <w:r w:rsidRPr="00B5431C">
        <w:rPr>
          <w:sz w:val="28"/>
          <w:szCs w:val="28"/>
          <w:lang w:val="ru-RU"/>
        </w:rPr>
        <w:t xml:space="preserve"> страховика </w:t>
      </w:r>
      <w:proofErr w:type="spellStart"/>
      <w:r w:rsidRPr="00B5431C">
        <w:rPr>
          <w:sz w:val="28"/>
          <w:szCs w:val="28"/>
          <w:lang w:val="ru-RU"/>
        </w:rPr>
        <w:t>здійснюється</w:t>
      </w:r>
      <w:proofErr w:type="spellEnd"/>
      <w:r w:rsidRPr="00B5431C">
        <w:rPr>
          <w:sz w:val="28"/>
          <w:szCs w:val="28"/>
          <w:lang w:val="ru-RU"/>
        </w:rPr>
        <w:t xml:space="preserve"> за </w:t>
      </w:r>
      <w:proofErr w:type="spellStart"/>
      <w:r w:rsidRPr="00B5431C">
        <w:rPr>
          <w:sz w:val="28"/>
          <w:szCs w:val="28"/>
          <w:lang w:val="ru-RU"/>
        </w:rPr>
        <w:t>рахунок</w:t>
      </w:r>
      <w:proofErr w:type="spellEnd"/>
      <w:r w:rsidRPr="00B5431C">
        <w:rPr>
          <w:sz w:val="28"/>
          <w:szCs w:val="28"/>
          <w:lang w:val="ru-RU"/>
        </w:rPr>
        <w:t xml:space="preserve"> </w:t>
      </w:r>
      <w:proofErr w:type="spellStart"/>
      <w:r w:rsidRPr="00B5431C">
        <w:rPr>
          <w:sz w:val="28"/>
          <w:szCs w:val="28"/>
          <w:lang w:val="ru-RU"/>
        </w:rPr>
        <w:t>Орендаря</w:t>
      </w:r>
      <w:proofErr w:type="spellEnd"/>
      <w:r w:rsidRPr="00B5431C">
        <w:rPr>
          <w:sz w:val="28"/>
          <w:szCs w:val="28"/>
          <w:lang w:val="ru-RU"/>
        </w:rPr>
        <w:t xml:space="preserve"> (</w:t>
      </w:r>
      <w:proofErr w:type="spellStart"/>
      <w:r w:rsidRPr="00B5431C">
        <w:rPr>
          <w:sz w:val="28"/>
          <w:szCs w:val="28"/>
          <w:lang w:val="ru-RU"/>
        </w:rPr>
        <w:t>страхувальника</w:t>
      </w:r>
      <w:proofErr w:type="spellEnd"/>
      <w:r w:rsidRPr="00B5431C">
        <w:rPr>
          <w:sz w:val="28"/>
          <w:szCs w:val="28"/>
          <w:lang w:val="ru-RU"/>
        </w:rPr>
        <w:t>)</w:t>
      </w:r>
      <w:r w:rsidRPr="00B5431C">
        <w:rPr>
          <w:sz w:val="28"/>
          <w:szCs w:val="28"/>
          <w:lang w:val="uk-UA"/>
        </w:rPr>
        <w:t>.</w:t>
      </w:r>
    </w:p>
    <w:p w:rsidR="0089274C" w:rsidRDefault="0089274C" w:rsidP="003A16DD">
      <w:pPr>
        <w:pStyle w:val="Default"/>
        <w:jc w:val="center"/>
        <w:rPr>
          <w:b/>
          <w:bCs/>
          <w:color w:val="auto"/>
          <w:sz w:val="28"/>
          <w:szCs w:val="28"/>
          <w:lang w:val="uk-UA"/>
        </w:rPr>
      </w:pPr>
    </w:p>
    <w:p w:rsidR="003A16DD" w:rsidRPr="00B5431C" w:rsidRDefault="003A16DD" w:rsidP="003A16DD">
      <w:pPr>
        <w:pStyle w:val="Default"/>
        <w:jc w:val="center"/>
        <w:rPr>
          <w:b/>
          <w:bCs/>
          <w:color w:val="auto"/>
          <w:sz w:val="28"/>
          <w:szCs w:val="28"/>
          <w:lang w:val="uk-UA"/>
        </w:rPr>
      </w:pPr>
      <w:r w:rsidRPr="00B5431C">
        <w:rPr>
          <w:b/>
          <w:bCs/>
          <w:color w:val="auto"/>
          <w:sz w:val="28"/>
          <w:szCs w:val="28"/>
          <w:lang w:val="uk-UA"/>
        </w:rPr>
        <w:t>8. Запевнення Сторін</w:t>
      </w:r>
    </w:p>
    <w:p w:rsidR="003A16DD" w:rsidRPr="00B5431C" w:rsidRDefault="003A16DD" w:rsidP="003A16DD">
      <w:pPr>
        <w:pStyle w:val="Default"/>
        <w:jc w:val="center"/>
        <w:rPr>
          <w:color w:val="auto"/>
          <w:sz w:val="28"/>
          <w:szCs w:val="28"/>
          <w:lang w:val="uk-UA"/>
        </w:rPr>
      </w:pPr>
      <w:r w:rsidRPr="00B5431C">
        <w:rPr>
          <w:b/>
          <w:bCs/>
          <w:color w:val="auto"/>
          <w:sz w:val="28"/>
          <w:szCs w:val="28"/>
          <w:lang w:val="uk-UA"/>
        </w:rPr>
        <w:t xml:space="preserve"> Запевнення Орендодавця</w:t>
      </w:r>
    </w:p>
    <w:p w:rsidR="003A16DD" w:rsidRPr="00B5431C" w:rsidRDefault="003A16DD" w:rsidP="003A16DD">
      <w:pPr>
        <w:pStyle w:val="Default"/>
        <w:ind w:firstLine="720"/>
        <w:jc w:val="both"/>
        <w:rPr>
          <w:color w:val="auto"/>
          <w:sz w:val="28"/>
          <w:szCs w:val="28"/>
          <w:lang w:val="uk-UA"/>
        </w:rPr>
      </w:pPr>
      <w:r w:rsidRPr="00B5431C">
        <w:rPr>
          <w:color w:val="auto"/>
          <w:sz w:val="28"/>
          <w:szCs w:val="28"/>
          <w:lang w:val="uk-UA"/>
        </w:rPr>
        <w:t>8.1. Орендодавець запевняє Орендаря, що Об’єкт оренди є вільним від третіх осіб, в середині Об’єкта оренди немає майна, належного третім особам, повний і безперешкодний доступ до Об’єкту оренди може бути наданий</w:t>
      </w:r>
      <w:r w:rsidR="00277888">
        <w:rPr>
          <w:color w:val="auto"/>
          <w:sz w:val="28"/>
          <w:szCs w:val="28"/>
          <w:lang w:val="uk-UA"/>
        </w:rPr>
        <w:t xml:space="preserve"> Орендарю в день підписання Акту</w:t>
      </w:r>
      <w:r w:rsidRPr="00B5431C">
        <w:rPr>
          <w:color w:val="auto"/>
          <w:sz w:val="28"/>
          <w:szCs w:val="28"/>
          <w:lang w:val="uk-UA"/>
        </w:rPr>
        <w:t xml:space="preserve"> приймання-передачі.</w:t>
      </w:r>
    </w:p>
    <w:p w:rsidR="00E646F1" w:rsidRDefault="00E646F1" w:rsidP="003A16DD">
      <w:pPr>
        <w:pStyle w:val="Default"/>
        <w:jc w:val="center"/>
        <w:rPr>
          <w:b/>
          <w:bCs/>
          <w:color w:val="auto"/>
          <w:sz w:val="28"/>
          <w:szCs w:val="28"/>
          <w:lang w:val="uk-UA"/>
        </w:rPr>
      </w:pPr>
    </w:p>
    <w:p w:rsidR="003A16DD" w:rsidRPr="00B5431C" w:rsidRDefault="003A16DD" w:rsidP="003A16DD">
      <w:pPr>
        <w:pStyle w:val="Default"/>
        <w:jc w:val="center"/>
        <w:rPr>
          <w:color w:val="auto"/>
          <w:sz w:val="28"/>
          <w:szCs w:val="28"/>
          <w:lang w:val="uk-UA"/>
        </w:rPr>
      </w:pPr>
      <w:r w:rsidRPr="00B5431C">
        <w:rPr>
          <w:b/>
          <w:bCs/>
          <w:color w:val="auto"/>
          <w:sz w:val="28"/>
          <w:szCs w:val="28"/>
          <w:lang w:val="uk-UA"/>
        </w:rPr>
        <w:t>Запевнення Орендаря</w:t>
      </w:r>
    </w:p>
    <w:p w:rsidR="003A16DD" w:rsidRDefault="003A16DD" w:rsidP="003A16DD">
      <w:pPr>
        <w:pStyle w:val="Default"/>
        <w:ind w:firstLine="720"/>
        <w:jc w:val="both"/>
        <w:rPr>
          <w:color w:val="auto"/>
          <w:sz w:val="28"/>
          <w:szCs w:val="28"/>
          <w:lang w:val="uk-UA"/>
        </w:rPr>
      </w:pPr>
      <w:r w:rsidRPr="00B5431C">
        <w:rPr>
          <w:color w:val="auto"/>
          <w:sz w:val="28"/>
          <w:szCs w:val="28"/>
          <w:lang w:val="uk-UA"/>
        </w:rPr>
        <w:t xml:space="preserve">8.2. Орендар має можливість, забезпечену його власними або залученими фінансовими ресурсами, вчасно і в повному обсязі сплачувати орендну плату і інші платежі відповідно до цього Договору. </w:t>
      </w:r>
    </w:p>
    <w:p w:rsidR="0089274C" w:rsidRPr="00B5431C" w:rsidRDefault="0089274C" w:rsidP="003A16DD">
      <w:pPr>
        <w:pStyle w:val="Default"/>
        <w:ind w:firstLine="720"/>
        <w:jc w:val="both"/>
        <w:rPr>
          <w:color w:val="auto"/>
          <w:sz w:val="28"/>
          <w:szCs w:val="28"/>
          <w:lang w:val="uk-UA"/>
        </w:rPr>
      </w:pPr>
    </w:p>
    <w:p w:rsidR="003A16DD" w:rsidRPr="00B5431C" w:rsidRDefault="003A16DD" w:rsidP="003A16DD">
      <w:pPr>
        <w:pStyle w:val="Default"/>
        <w:jc w:val="center"/>
        <w:rPr>
          <w:color w:val="auto"/>
          <w:sz w:val="28"/>
          <w:szCs w:val="28"/>
          <w:lang w:val="ru-RU"/>
        </w:rPr>
      </w:pPr>
      <w:r w:rsidRPr="00B5431C">
        <w:rPr>
          <w:b/>
          <w:bCs/>
          <w:color w:val="auto"/>
          <w:sz w:val="28"/>
          <w:szCs w:val="28"/>
          <w:lang w:val="ru-RU"/>
        </w:rPr>
        <w:t xml:space="preserve">9. </w:t>
      </w:r>
      <w:proofErr w:type="spellStart"/>
      <w:r w:rsidRPr="00B5431C">
        <w:rPr>
          <w:b/>
          <w:bCs/>
          <w:color w:val="auto"/>
          <w:sz w:val="28"/>
          <w:szCs w:val="28"/>
          <w:lang w:val="ru-RU"/>
        </w:rPr>
        <w:t>Відповідальність</w:t>
      </w:r>
      <w:proofErr w:type="spellEnd"/>
      <w:r w:rsidRPr="00B5431C">
        <w:rPr>
          <w:b/>
          <w:bCs/>
          <w:color w:val="auto"/>
          <w:sz w:val="28"/>
          <w:szCs w:val="28"/>
          <w:lang w:val="ru-RU"/>
        </w:rPr>
        <w:t xml:space="preserve"> і </w:t>
      </w:r>
      <w:proofErr w:type="spellStart"/>
      <w:r w:rsidRPr="00B5431C">
        <w:rPr>
          <w:b/>
          <w:bCs/>
          <w:color w:val="auto"/>
          <w:sz w:val="28"/>
          <w:szCs w:val="28"/>
          <w:lang w:val="ru-RU"/>
        </w:rPr>
        <w:t>вирішення</w:t>
      </w:r>
      <w:proofErr w:type="spellEnd"/>
      <w:r w:rsidRPr="00B5431C">
        <w:rPr>
          <w:b/>
          <w:bCs/>
          <w:color w:val="auto"/>
          <w:sz w:val="28"/>
          <w:szCs w:val="28"/>
          <w:lang w:val="ru-RU"/>
        </w:rPr>
        <w:t xml:space="preserve"> </w:t>
      </w:r>
      <w:proofErr w:type="spellStart"/>
      <w:r w:rsidRPr="00B5431C">
        <w:rPr>
          <w:b/>
          <w:bCs/>
          <w:color w:val="auto"/>
          <w:sz w:val="28"/>
          <w:szCs w:val="28"/>
          <w:lang w:val="ru-RU"/>
        </w:rPr>
        <w:t>спорів</w:t>
      </w:r>
      <w:proofErr w:type="spellEnd"/>
      <w:r w:rsidRPr="00B5431C">
        <w:rPr>
          <w:b/>
          <w:bCs/>
          <w:color w:val="auto"/>
          <w:sz w:val="28"/>
          <w:szCs w:val="28"/>
          <w:lang w:val="ru-RU"/>
        </w:rPr>
        <w:t xml:space="preserve"> за Договором</w:t>
      </w:r>
    </w:p>
    <w:p w:rsidR="003A16DD" w:rsidRPr="00B5431C" w:rsidRDefault="003A16DD" w:rsidP="003A16DD">
      <w:pPr>
        <w:pStyle w:val="Default"/>
        <w:ind w:firstLine="720"/>
        <w:jc w:val="both"/>
        <w:rPr>
          <w:sz w:val="28"/>
          <w:szCs w:val="28"/>
          <w:lang w:val="uk-UA"/>
        </w:rPr>
      </w:pPr>
      <w:r w:rsidRPr="00B5431C">
        <w:rPr>
          <w:color w:val="auto"/>
          <w:sz w:val="28"/>
          <w:szCs w:val="28"/>
          <w:lang w:val="ru-RU"/>
        </w:rPr>
        <w:t>9.1.</w:t>
      </w:r>
      <w:r w:rsidRPr="00B5431C">
        <w:rPr>
          <w:sz w:val="28"/>
          <w:szCs w:val="28"/>
          <w:lang w:val="ru-RU"/>
        </w:rPr>
        <w:t xml:space="preserve"> За </w:t>
      </w:r>
      <w:proofErr w:type="spellStart"/>
      <w:r w:rsidRPr="00B5431C">
        <w:rPr>
          <w:sz w:val="28"/>
          <w:szCs w:val="28"/>
          <w:lang w:val="ru-RU"/>
        </w:rPr>
        <w:t>невиконання</w:t>
      </w:r>
      <w:proofErr w:type="spellEnd"/>
      <w:r w:rsidRPr="00B5431C">
        <w:rPr>
          <w:sz w:val="28"/>
          <w:szCs w:val="28"/>
          <w:lang w:val="ru-RU"/>
        </w:rPr>
        <w:t xml:space="preserve"> </w:t>
      </w:r>
      <w:proofErr w:type="spellStart"/>
      <w:r w:rsidRPr="00B5431C">
        <w:rPr>
          <w:sz w:val="28"/>
          <w:szCs w:val="28"/>
          <w:lang w:val="ru-RU"/>
        </w:rPr>
        <w:t>або</w:t>
      </w:r>
      <w:proofErr w:type="spellEnd"/>
      <w:r w:rsidRPr="00B5431C">
        <w:rPr>
          <w:sz w:val="28"/>
          <w:szCs w:val="28"/>
          <w:lang w:val="ru-RU"/>
        </w:rPr>
        <w:t xml:space="preserve"> </w:t>
      </w:r>
      <w:proofErr w:type="spellStart"/>
      <w:r w:rsidRPr="00B5431C">
        <w:rPr>
          <w:sz w:val="28"/>
          <w:szCs w:val="28"/>
          <w:lang w:val="ru-RU"/>
        </w:rPr>
        <w:t>неналежне</w:t>
      </w:r>
      <w:proofErr w:type="spellEnd"/>
      <w:r w:rsidRPr="00B5431C">
        <w:rPr>
          <w:sz w:val="28"/>
          <w:szCs w:val="28"/>
          <w:lang w:val="ru-RU"/>
        </w:rPr>
        <w:t xml:space="preserve"> </w:t>
      </w:r>
      <w:proofErr w:type="spellStart"/>
      <w:r w:rsidRPr="00B5431C">
        <w:rPr>
          <w:sz w:val="28"/>
          <w:szCs w:val="28"/>
          <w:lang w:val="ru-RU"/>
        </w:rPr>
        <w:t>виконання</w:t>
      </w:r>
      <w:proofErr w:type="spellEnd"/>
      <w:r w:rsidRPr="00B5431C">
        <w:rPr>
          <w:sz w:val="28"/>
          <w:szCs w:val="28"/>
          <w:lang w:val="ru-RU"/>
        </w:rPr>
        <w:t xml:space="preserve"> </w:t>
      </w:r>
      <w:proofErr w:type="spellStart"/>
      <w:r w:rsidRPr="00B5431C">
        <w:rPr>
          <w:sz w:val="28"/>
          <w:szCs w:val="28"/>
          <w:lang w:val="ru-RU"/>
        </w:rPr>
        <w:t>зобов'язань</w:t>
      </w:r>
      <w:proofErr w:type="spellEnd"/>
      <w:r w:rsidRPr="00B5431C">
        <w:rPr>
          <w:sz w:val="28"/>
          <w:szCs w:val="28"/>
          <w:lang w:val="ru-RU"/>
        </w:rPr>
        <w:t xml:space="preserve"> за </w:t>
      </w:r>
      <w:proofErr w:type="spellStart"/>
      <w:r w:rsidRPr="00B5431C">
        <w:rPr>
          <w:sz w:val="28"/>
          <w:szCs w:val="28"/>
          <w:lang w:val="ru-RU"/>
        </w:rPr>
        <w:t>цим</w:t>
      </w:r>
      <w:proofErr w:type="spellEnd"/>
      <w:r w:rsidRPr="00B5431C">
        <w:rPr>
          <w:sz w:val="28"/>
          <w:szCs w:val="28"/>
          <w:lang w:val="ru-RU"/>
        </w:rPr>
        <w:t xml:space="preserve"> Договором </w:t>
      </w:r>
      <w:proofErr w:type="spellStart"/>
      <w:r w:rsidRPr="00B5431C">
        <w:rPr>
          <w:sz w:val="28"/>
          <w:szCs w:val="28"/>
          <w:lang w:val="ru-RU"/>
        </w:rPr>
        <w:t>Сторони</w:t>
      </w:r>
      <w:proofErr w:type="spellEnd"/>
      <w:r w:rsidRPr="00B5431C">
        <w:rPr>
          <w:sz w:val="28"/>
          <w:szCs w:val="28"/>
          <w:lang w:val="ru-RU"/>
        </w:rPr>
        <w:t xml:space="preserve"> </w:t>
      </w:r>
      <w:proofErr w:type="spellStart"/>
      <w:r w:rsidRPr="00B5431C">
        <w:rPr>
          <w:sz w:val="28"/>
          <w:szCs w:val="28"/>
          <w:lang w:val="ru-RU"/>
        </w:rPr>
        <w:t>несуть</w:t>
      </w:r>
      <w:proofErr w:type="spellEnd"/>
      <w:r w:rsidRPr="00B5431C">
        <w:rPr>
          <w:sz w:val="28"/>
          <w:szCs w:val="28"/>
          <w:lang w:val="ru-RU"/>
        </w:rPr>
        <w:t xml:space="preserve"> </w:t>
      </w:r>
      <w:proofErr w:type="spellStart"/>
      <w:r w:rsidRPr="00B5431C">
        <w:rPr>
          <w:sz w:val="28"/>
          <w:szCs w:val="28"/>
          <w:lang w:val="ru-RU"/>
        </w:rPr>
        <w:t>відповідальність</w:t>
      </w:r>
      <w:proofErr w:type="spellEnd"/>
      <w:r w:rsidRPr="00B5431C">
        <w:rPr>
          <w:sz w:val="28"/>
          <w:szCs w:val="28"/>
          <w:lang w:val="ru-RU"/>
        </w:rPr>
        <w:t xml:space="preserve"> </w:t>
      </w:r>
      <w:proofErr w:type="spellStart"/>
      <w:r w:rsidRPr="00B5431C">
        <w:rPr>
          <w:sz w:val="28"/>
          <w:szCs w:val="28"/>
          <w:lang w:val="ru-RU"/>
        </w:rPr>
        <w:t>згідно</w:t>
      </w:r>
      <w:proofErr w:type="spellEnd"/>
      <w:r w:rsidRPr="00B5431C">
        <w:rPr>
          <w:sz w:val="28"/>
          <w:szCs w:val="28"/>
          <w:lang w:val="ru-RU"/>
        </w:rPr>
        <w:t xml:space="preserve"> </w:t>
      </w:r>
      <w:proofErr w:type="spellStart"/>
      <w:r w:rsidRPr="00B5431C">
        <w:rPr>
          <w:sz w:val="28"/>
          <w:szCs w:val="28"/>
          <w:lang w:val="ru-RU"/>
        </w:rPr>
        <w:t>із</w:t>
      </w:r>
      <w:proofErr w:type="spellEnd"/>
      <w:r w:rsidRPr="00B5431C">
        <w:rPr>
          <w:sz w:val="28"/>
          <w:szCs w:val="28"/>
          <w:lang w:val="ru-RU"/>
        </w:rPr>
        <w:t xml:space="preserve"> </w:t>
      </w:r>
      <w:proofErr w:type="spellStart"/>
      <w:r w:rsidRPr="00B5431C">
        <w:rPr>
          <w:sz w:val="28"/>
          <w:szCs w:val="28"/>
          <w:lang w:val="ru-RU"/>
        </w:rPr>
        <w:t>законодавством</w:t>
      </w:r>
      <w:proofErr w:type="spellEnd"/>
      <w:r w:rsidRPr="00B5431C">
        <w:rPr>
          <w:sz w:val="28"/>
          <w:szCs w:val="28"/>
          <w:lang w:val="ru-RU"/>
        </w:rPr>
        <w:t xml:space="preserve"> </w:t>
      </w:r>
      <w:proofErr w:type="spellStart"/>
      <w:r w:rsidRPr="00B5431C">
        <w:rPr>
          <w:sz w:val="28"/>
          <w:szCs w:val="28"/>
          <w:lang w:val="ru-RU"/>
        </w:rPr>
        <w:t>України</w:t>
      </w:r>
      <w:proofErr w:type="spellEnd"/>
      <w:r w:rsidRPr="00B5431C">
        <w:rPr>
          <w:sz w:val="28"/>
          <w:szCs w:val="28"/>
          <w:lang w:val="ru-RU"/>
        </w:rPr>
        <w:t>.</w:t>
      </w:r>
    </w:p>
    <w:p w:rsidR="003A16DD" w:rsidRPr="00B5431C" w:rsidRDefault="003A16DD" w:rsidP="003A16DD">
      <w:pPr>
        <w:pStyle w:val="Default"/>
        <w:ind w:firstLine="708"/>
        <w:jc w:val="both"/>
        <w:rPr>
          <w:color w:val="auto"/>
          <w:sz w:val="28"/>
          <w:szCs w:val="28"/>
          <w:lang w:val="uk-UA"/>
        </w:rPr>
      </w:pPr>
      <w:r w:rsidRPr="00B5431C">
        <w:rPr>
          <w:color w:val="auto"/>
          <w:sz w:val="28"/>
          <w:szCs w:val="28"/>
          <w:lang w:val="ru-RU"/>
        </w:rPr>
        <w:t xml:space="preserve">9.2. </w:t>
      </w:r>
      <w:proofErr w:type="spellStart"/>
      <w:r w:rsidRPr="00B5431C">
        <w:rPr>
          <w:color w:val="auto"/>
          <w:sz w:val="28"/>
          <w:szCs w:val="28"/>
          <w:lang w:val="ru-RU"/>
        </w:rPr>
        <w:t>Орендодавець</w:t>
      </w:r>
      <w:proofErr w:type="spellEnd"/>
      <w:r w:rsidRPr="00B5431C">
        <w:rPr>
          <w:color w:val="auto"/>
          <w:sz w:val="28"/>
          <w:szCs w:val="28"/>
          <w:lang w:val="ru-RU"/>
        </w:rPr>
        <w:t xml:space="preserve"> не </w:t>
      </w:r>
      <w:proofErr w:type="spellStart"/>
      <w:r w:rsidRPr="00B5431C">
        <w:rPr>
          <w:color w:val="auto"/>
          <w:sz w:val="28"/>
          <w:szCs w:val="28"/>
          <w:lang w:val="ru-RU"/>
        </w:rPr>
        <w:t>відповідає</w:t>
      </w:r>
      <w:proofErr w:type="spellEnd"/>
      <w:r w:rsidRPr="00B5431C">
        <w:rPr>
          <w:color w:val="auto"/>
          <w:sz w:val="28"/>
          <w:szCs w:val="28"/>
          <w:lang w:val="ru-RU"/>
        </w:rPr>
        <w:t xml:space="preserve"> за </w:t>
      </w:r>
      <w:proofErr w:type="spellStart"/>
      <w:r w:rsidRPr="00B5431C">
        <w:rPr>
          <w:color w:val="auto"/>
          <w:sz w:val="28"/>
          <w:szCs w:val="28"/>
          <w:lang w:val="ru-RU"/>
        </w:rPr>
        <w:t>зобов'язаннями</w:t>
      </w:r>
      <w:proofErr w:type="spellEnd"/>
      <w:r w:rsidRPr="00B5431C">
        <w:rPr>
          <w:color w:val="auto"/>
          <w:sz w:val="28"/>
          <w:szCs w:val="28"/>
          <w:lang w:val="ru-RU"/>
        </w:rPr>
        <w:t xml:space="preserve"> </w:t>
      </w:r>
      <w:proofErr w:type="spellStart"/>
      <w:r w:rsidRPr="00B5431C">
        <w:rPr>
          <w:color w:val="auto"/>
          <w:sz w:val="28"/>
          <w:szCs w:val="28"/>
          <w:lang w:val="ru-RU"/>
        </w:rPr>
        <w:t>Орендаря</w:t>
      </w:r>
      <w:proofErr w:type="spellEnd"/>
      <w:r w:rsidRPr="00B5431C">
        <w:rPr>
          <w:color w:val="auto"/>
          <w:sz w:val="28"/>
          <w:szCs w:val="28"/>
          <w:lang w:val="ru-RU"/>
        </w:rPr>
        <w:t xml:space="preserve">. </w:t>
      </w:r>
      <w:proofErr w:type="spellStart"/>
      <w:r w:rsidRPr="00B5431C">
        <w:rPr>
          <w:color w:val="auto"/>
          <w:sz w:val="28"/>
          <w:szCs w:val="28"/>
          <w:lang w:val="ru-RU"/>
        </w:rPr>
        <w:t>Орендар</w:t>
      </w:r>
      <w:proofErr w:type="spellEnd"/>
      <w:r w:rsidRPr="00B5431C">
        <w:rPr>
          <w:color w:val="auto"/>
          <w:sz w:val="28"/>
          <w:szCs w:val="28"/>
          <w:lang w:val="ru-RU"/>
        </w:rPr>
        <w:t xml:space="preserve"> не </w:t>
      </w:r>
      <w:proofErr w:type="spellStart"/>
      <w:r w:rsidRPr="00B5431C">
        <w:rPr>
          <w:color w:val="auto"/>
          <w:sz w:val="28"/>
          <w:szCs w:val="28"/>
          <w:lang w:val="ru-RU"/>
        </w:rPr>
        <w:t>відповідає</w:t>
      </w:r>
      <w:proofErr w:type="spellEnd"/>
      <w:r w:rsidRPr="00B5431C">
        <w:rPr>
          <w:color w:val="auto"/>
          <w:sz w:val="28"/>
          <w:szCs w:val="28"/>
          <w:lang w:val="ru-RU"/>
        </w:rPr>
        <w:t xml:space="preserve"> за </w:t>
      </w:r>
      <w:proofErr w:type="spellStart"/>
      <w:r w:rsidRPr="00B5431C">
        <w:rPr>
          <w:color w:val="auto"/>
          <w:sz w:val="28"/>
          <w:szCs w:val="28"/>
          <w:lang w:val="ru-RU"/>
        </w:rPr>
        <w:t>зобов'язаннями</w:t>
      </w:r>
      <w:proofErr w:type="spellEnd"/>
      <w:r w:rsidRPr="00B5431C">
        <w:rPr>
          <w:color w:val="auto"/>
          <w:sz w:val="28"/>
          <w:szCs w:val="28"/>
          <w:lang w:val="ru-RU"/>
        </w:rPr>
        <w:t xml:space="preserve"> </w:t>
      </w:r>
      <w:proofErr w:type="spellStart"/>
      <w:r w:rsidRPr="00B5431C">
        <w:rPr>
          <w:color w:val="auto"/>
          <w:sz w:val="28"/>
          <w:szCs w:val="28"/>
          <w:lang w:val="ru-RU"/>
        </w:rPr>
        <w:t>Орендодавця</w:t>
      </w:r>
      <w:proofErr w:type="spellEnd"/>
      <w:r w:rsidRPr="00B5431C">
        <w:rPr>
          <w:color w:val="auto"/>
          <w:sz w:val="28"/>
          <w:szCs w:val="28"/>
          <w:lang w:val="ru-RU"/>
        </w:rPr>
        <w:t xml:space="preserve">, </w:t>
      </w:r>
      <w:proofErr w:type="spellStart"/>
      <w:r w:rsidRPr="00B5431C">
        <w:rPr>
          <w:color w:val="auto"/>
          <w:sz w:val="28"/>
          <w:szCs w:val="28"/>
          <w:lang w:val="ru-RU"/>
        </w:rPr>
        <w:t>якщо</w:t>
      </w:r>
      <w:proofErr w:type="spellEnd"/>
      <w:r w:rsidRPr="00B5431C">
        <w:rPr>
          <w:color w:val="auto"/>
          <w:sz w:val="28"/>
          <w:szCs w:val="28"/>
          <w:lang w:val="ru-RU"/>
        </w:rPr>
        <w:t xml:space="preserve"> </w:t>
      </w:r>
      <w:proofErr w:type="spellStart"/>
      <w:r w:rsidRPr="00B5431C">
        <w:rPr>
          <w:color w:val="auto"/>
          <w:sz w:val="28"/>
          <w:szCs w:val="28"/>
          <w:lang w:val="ru-RU"/>
        </w:rPr>
        <w:t>інше</w:t>
      </w:r>
      <w:proofErr w:type="spellEnd"/>
      <w:r w:rsidRPr="00B5431C">
        <w:rPr>
          <w:color w:val="auto"/>
          <w:sz w:val="28"/>
          <w:szCs w:val="28"/>
          <w:lang w:val="ru-RU"/>
        </w:rPr>
        <w:t xml:space="preserve"> не </w:t>
      </w:r>
      <w:proofErr w:type="spellStart"/>
      <w:r w:rsidRPr="00B5431C">
        <w:rPr>
          <w:color w:val="auto"/>
          <w:sz w:val="28"/>
          <w:szCs w:val="28"/>
          <w:lang w:val="ru-RU"/>
        </w:rPr>
        <w:t>передбачено</w:t>
      </w:r>
      <w:proofErr w:type="spellEnd"/>
      <w:r w:rsidRPr="00B5431C">
        <w:rPr>
          <w:color w:val="auto"/>
          <w:sz w:val="28"/>
          <w:szCs w:val="28"/>
          <w:lang w:val="ru-RU"/>
        </w:rPr>
        <w:t xml:space="preserve"> </w:t>
      </w:r>
      <w:proofErr w:type="spellStart"/>
      <w:r w:rsidRPr="00B5431C">
        <w:rPr>
          <w:color w:val="auto"/>
          <w:sz w:val="28"/>
          <w:szCs w:val="28"/>
          <w:lang w:val="ru-RU"/>
        </w:rPr>
        <w:t>цим</w:t>
      </w:r>
      <w:proofErr w:type="spellEnd"/>
      <w:r w:rsidRPr="00B5431C">
        <w:rPr>
          <w:color w:val="auto"/>
          <w:sz w:val="28"/>
          <w:szCs w:val="28"/>
          <w:lang w:val="ru-RU"/>
        </w:rPr>
        <w:t xml:space="preserve"> Договором.</w:t>
      </w:r>
    </w:p>
    <w:p w:rsidR="003A16DD" w:rsidRPr="00B5431C" w:rsidRDefault="003A16DD" w:rsidP="003A16DD">
      <w:pPr>
        <w:pStyle w:val="Default"/>
        <w:ind w:firstLine="708"/>
        <w:jc w:val="both"/>
        <w:rPr>
          <w:color w:val="auto"/>
          <w:sz w:val="28"/>
          <w:szCs w:val="28"/>
          <w:lang w:val="ru-RU"/>
        </w:rPr>
      </w:pPr>
      <w:proofErr w:type="spellStart"/>
      <w:r w:rsidRPr="00B5431C">
        <w:rPr>
          <w:color w:val="auto"/>
          <w:sz w:val="28"/>
          <w:szCs w:val="28"/>
          <w:lang w:val="ru-RU"/>
        </w:rPr>
        <w:t>Орендар</w:t>
      </w:r>
      <w:proofErr w:type="spellEnd"/>
      <w:r w:rsidRPr="00B5431C">
        <w:rPr>
          <w:color w:val="auto"/>
          <w:sz w:val="28"/>
          <w:szCs w:val="28"/>
          <w:lang w:val="ru-RU"/>
        </w:rPr>
        <w:t xml:space="preserve"> </w:t>
      </w:r>
      <w:proofErr w:type="spellStart"/>
      <w:r w:rsidRPr="00B5431C">
        <w:rPr>
          <w:color w:val="auto"/>
          <w:sz w:val="28"/>
          <w:szCs w:val="28"/>
          <w:lang w:val="ru-RU"/>
        </w:rPr>
        <w:t>відповідає</w:t>
      </w:r>
      <w:proofErr w:type="spellEnd"/>
      <w:r w:rsidRPr="00B5431C">
        <w:rPr>
          <w:color w:val="auto"/>
          <w:sz w:val="28"/>
          <w:szCs w:val="28"/>
          <w:lang w:val="ru-RU"/>
        </w:rPr>
        <w:t xml:space="preserve"> за </w:t>
      </w:r>
      <w:proofErr w:type="spellStart"/>
      <w:r w:rsidRPr="00B5431C">
        <w:rPr>
          <w:color w:val="auto"/>
          <w:sz w:val="28"/>
          <w:szCs w:val="28"/>
          <w:lang w:val="ru-RU"/>
        </w:rPr>
        <w:t>своїми</w:t>
      </w:r>
      <w:proofErr w:type="spellEnd"/>
      <w:r w:rsidRPr="00B5431C">
        <w:rPr>
          <w:color w:val="auto"/>
          <w:sz w:val="28"/>
          <w:szCs w:val="28"/>
          <w:lang w:val="ru-RU"/>
        </w:rPr>
        <w:t xml:space="preserve"> </w:t>
      </w:r>
      <w:proofErr w:type="spellStart"/>
      <w:r w:rsidRPr="00B5431C">
        <w:rPr>
          <w:color w:val="auto"/>
          <w:sz w:val="28"/>
          <w:szCs w:val="28"/>
          <w:lang w:val="ru-RU"/>
        </w:rPr>
        <w:t>зобов'язаннями</w:t>
      </w:r>
      <w:proofErr w:type="spellEnd"/>
      <w:r w:rsidRPr="00B5431C">
        <w:rPr>
          <w:color w:val="auto"/>
          <w:sz w:val="28"/>
          <w:szCs w:val="28"/>
          <w:lang w:val="ru-RU"/>
        </w:rPr>
        <w:t xml:space="preserve"> і за </w:t>
      </w:r>
      <w:proofErr w:type="spellStart"/>
      <w:r w:rsidRPr="00B5431C">
        <w:rPr>
          <w:color w:val="auto"/>
          <w:sz w:val="28"/>
          <w:szCs w:val="28"/>
          <w:lang w:val="ru-RU"/>
        </w:rPr>
        <w:t>зобов'язаннями</w:t>
      </w:r>
      <w:proofErr w:type="spellEnd"/>
      <w:r w:rsidRPr="00B5431C">
        <w:rPr>
          <w:color w:val="auto"/>
          <w:sz w:val="28"/>
          <w:szCs w:val="28"/>
          <w:lang w:val="ru-RU"/>
        </w:rPr>
        <w:t xml:space="preserve">, за </w:t>
      </w:r>
      <w:proofErr w:type="spellStart"/>
      <w:r w:rsidRPr="00B5431C">
        <w:rPr>
          <w:color w:val="auto"/>
          <w:sz w:val="28"/>
          <w:szCs w:val="28"/>
          <w:lang w:val="ru-RU"/>
        </w:rPr>
        <w:t>якими</w:t>
      </w:r>
      <w:proofErr w:type="spellEnd"/>
      <w:r w:rsidRPr="00B5431C">
        <w:rPr>
          <w:color w:val="auto"/>
          <w:sz w:val="28"/>
          <w:szCs w:val="28"/>
          <w:lang w:val="ru-RU"/>
        </w:rPr>
        <w:t xml:space="preserve"> </w:t>
      </w:r>
      <w:proofErr w:type="spellStart"/>
      <w:r w:rsidRPr="00B5431C">
        <w:rPr>
          <w:color w:val="auto"/>
          <w:sz w:val="28"/>
          <w:szCs w:val="28"/>
          <w:lang w:val="ru-RU"/>
        </w:rPr>
        <w:t>він</w:t>
      </w:r>
      <w:proofErr w:type="spellEnd"/>
      <w:r w:rsidRPr="00B5431C">
        <w:rPr>
          <w:color w:val="auto"/>
          <w:sz w:val="28"/>
          <w:szCs w:val="28"/>
          <w:lang w:val="ru-RU"/>
        </w:rPr>
        <w:t xml:space="preserve"> є </w:t>
      </w:r>
      <w:proofErr w:type="spellStart"/>
      <w:r w:rsidRPr="00B5431C">
        <w:rPr>
          <w:color w:val="auto"/>
          <w:sz w:val="28"/>
          <w:szCs w:val="28"/>
          <w:lang w:val="ru-RU"/>
        </w:rPr>
        <w:t>правонаступником</w:t>
      </w:r>
      <w:proofErr w:type="spellEnd"/>
      <w:r w:rsidRPr="00B5431C">
        <w:rPr>
          <w:color w:val="auto"/>
          <w:sz w:val="28"/>
          <w:szCs w:val="28"/>
          <w:lang w:val="ru-RU"/>
        </w:rPr>
        <w:t xml:space="preserve">, </w:t>
      </w:r>
      <w:proofErr w:type="spellStart"/>
      <w:r w:rsidRPr="00B5431C">
        <w:rPr>
          <w:color w:val="auto"/>
          <w:sz w:val="28"/>
          <w:szCs w:val="28"/>
          <w:lang w:val="ru-RU"/>
        </w:rPr>
        <w:t>виключно</w:t>
      </w:r>
      <w:proofErr w:type="spellEnd"/>
      <w:r w:rsidRPr="00B5431C">
        <w:rPr>
          <w:color w:val="auto"/>
          <w:sz w:val="28"/>
          <w:szCs w:val="28"/>
          <w:lang w:val="ru-RU"/>
        </w:rPr>
        <w:t xml:space="preserve"> </w:t>
      </w:r>
      <w:proofErr w:type="spellStart"/>
      <w:r w:rsidRPr="00B5431C">
        <w:rPr>
          <w:color w:val="auto"/>
          <w:sz w:val="28"/>
          <w:szCs w:val="28"/>
          <w:lang w:val="ru-RU"/>
        </w:rPr>
        <w:t>власним</w:t>
      </w:r>
      <w:proofErr w:type="spellEnd"/>
      <w:r w:rsidRPr="00B5431C">
        <w:rPr>
          <w:color w:val="auto"/>
          <w:sz w:val="28"/>
          <w:szCs w:val="28"/>
          <w:lang w:val="ru-RU"/>
        </w:rPr>
        <w:t xml:space="preserve"> </w:t>
      </w:r>
      <w:proofErr w:type="spellStart"/>
      <w:r w:rsidRPr="00B5431C">
        <w:rPr>
          <w:color w:val="auto"/>
          <w:sz w:val="28"/>
          <w:szCs w:val="28"/>
          <w:lang w:val="ru-RU"/>
        </w:rPr>
        <w:t>майном</w:t>
      </w:r>
      <w:proofErr w:type="spellEnd"/>
      <w:r w:rsidRPr="00B5431C">
        <w:rPr>
          <w:color w:val="auto"/>
          <w:sz w:val="28"/>
          <w:szCs w:val="28"/>
          <w:lang w:val="ru-RU"/>
        </w:rPr>
        <w:t xml:space="preserve">. </w:t>
      </w:r>
      <w:proofErr w:type="spellStart"/>
      <w:r w:rsidRPr="00B5431C">
        <w:rPr>
          <w:color w:val="auto"/>
          <w:sz w:val="28"/>
          <w:szCs w:val="28"/>
          <w:lang w:val="ru-RU"/>
        </w:rPr>
        <w:t>Стягнення</w:t>
      </w:r>
      <w:proofErr w:type="spellEnd"/>
      <w:r w:rsidRPr="00B5431C">
        <w:rPr>
          <w:color w:val="auto"/>
          <w:sz w:val="28"/>
          <w:szCs w:val="28"/>
          <w:lang w:val="ru-RU"/>
        </w:rPr>
        <w:t xml:space="preserve"> за </w:t>
      </w:r>
      <w:proofErr w:type="spellStart"/>
      <w:r w:rsidRPr="00B5431C">
        <w:rPr>
          <w:color w:val="auto"/>
          <w:sz w:val="28"/>
          <w:szCs w:val="28"/>
          <w:lang w:val="ru-RU"/>
        </w:rPr>
        <w:t>цими</w:t>
      </w:r>
      <w:proofErr w:type="spellEnd"/>
      <w:r w:rsidRPr="00B5431C">
        <w:rPr>
          <w:color w:val="auto"/>
          <w:sz w:val="28"/>
          <w:szCs w:val="28"/>
          <w:lang w:val="ru-RU"/>
        </w:rPr>
        <w:t xml:space="preserve"> </w:t>
      </w:r>
      <w:proofErr w:type="spellStart"/>
      <w:r w:rsidRPr="00B5431C">
        <w:rPr>
          <w:color w:val="auto"/>
          <w:sz w:val="28"/>
          <w:szCs w:val="28"/>
          <w:lang w:val="ru-RU"/>
        </w:rPr>
        <w:t>зобов'язаннями</w:t>
      </w:r>
      <w:proofErr w:type="spellEnd"/>
      <w:r w:rsidRPr="00B5431C">
        <w:rPr>
          <w:color w:val="auto"/>
          <w:sz w:val="28"/>
          <w:szCs w:val="28"/>
          <w:lang w:val="ru-RU"/>
        </w:rPr>
        <w:t xml:space="preserve"> не </w:t>
      </w:r>
      <w:proofErr w:type="spellStart"/>
      <w:r w:rsidRPr="00B5431C">
        <w:rPr>
          <w:color w:val="auto"/>
          <w:sz w:val="28"/>
          <w:szCs w:val="28"/>
          <w:lang w:val="ru-RU"/>
        </w:rPr>
        <w:t>може</w:t>
      </w:r>
      <w:proofErr w:type="spellEnd"/>
      <w:r w:rsidRPr="00B5431C">
        <w:rPr>
          <w:color w:val="auto"/>
          <w:sz w:val="28"/>
          <w:szCs w:val="28"/>
          <w:lang w:val="ru-RU"/>
        </w:rPr>
        <w:t xml:space="preserve"> бути </w:t>
      </w:r>
      <w:proofErr w:type="spellStart"/>
      <w:r w:rsidRPr="00B5431C">
        <w:rPr>
          <w:color w:val="auto"/>
          <w:sz w:val="28"/>
          <w:szCs w:val="28"/>
          <w:lang w:val="ru-RU"/>
        </w:rPr>
        <w:t>звернене</w:t>
      </w:r>
      <w:proofErr w:type="spellEnd"/>
      <w:r w:rsidRPr="00B5431C">
        <w:rPr>
          <w:color w:val="auto"/>
          <w:sz w:val="28"/>
          <w:szCs w:val="28"/>
          <w:lang w:val="ru-RU"/>
        </w:rPr>
        <w:t xml:space="preserve"> на </w:t>
      </w:r>
      <w:proofErr w:type="spellStart"/>
      <w:r w:rsidRPr="00B5431C">
        <w:rPr>
          <w:color w:val="auto"/>
          <w:sz w:val="28"/>
          <w:szCs w:val="28"/>
          <w:lang w:val="ru-RU"/>
        </w:rPr>
        <w:t>орендоване</w:t>
      </w:r>
      <w:proofErr w:type="spellEnd"/>
      <w:r w:rsidRPr="00B5431C">
        <w:rPr>
          <w:color w:val="auto"/>
          <w:sz w:val="28"/>
          <w:szCs w:val="28"/>
          <w:lang w:val="ru-RU"/>
        </w:rPr>
        <w:t xml:space="preserve"> </w:t>
      </w:r>
      <w:proofErr w:type="spellStart"/>
      <w:r w:rsidRPr="00B5431C">
        <w:rPr>
          <w:color w:val="auto"/>
          <w:sz w:val="28"/>
          <w:szCs w:val="28"/>
          <w:lang w:val="ru-RU"/>
        </w:rPr>
        <w:t>Майно</w:t>
      </w:r>
      <w:proofErr w:type="spellEnd"/>
      <w:r w:rsidRPr="00B5431C">
        <w:rPr>
          <w:color w:val="auto"/>
          <w:sz w:val="28"/>
          <w:szCs w:val="28"/>
          <w:lang w:val="ru-RU"/>
        </w:rPr>
        <w:t xml:space="preserve">. </w:t>
      </w:r>
    </w:p>
    <w:p w:rsidR="003A16DD" w:rsidRPr="00B5431C" w:rsidRDefault="003A16DD" w:rsidP="003A16DD">
      <w:pPr>
        <w:pStyle w:val="Default"/>
        <w:ind w:firstLine="708"/>
        <w:jc w:val="both"/>
        <w:rPr>
          <w:color w:val="auto"/>
          <w:sz w:val="28"/>
          <w:szCs w:val="28"/>
          <w:lang w:val="ru-RU"/>
        </w:rPr>
      </w:pPr>
      <w:r w:rsidRPr="00B5431C">
        <w:rPr>
          <w:color w:val="auto"/>
          <w:sz w:val="28"/>
          <w:szCs w:val="28"/>
          <w:lang w:val="ru-RU"/>
        </w:rPr>
        <w:t xml:space="preserve">9.3. Спори, </w:t>
      </w:r>
      <w:proofErr w:type="spellStart"/>
      <w:r w:rsidRPr="00B5431C">
        <w:rPr>
          <w:color w:val="auto"/>
          <w:sz w:val="28"/>
          <w:szCs w:val="28"/>
          <w:lang w:val="ru-RU"/>
        </w:rPr>
        <w:t>які</w:t>
      </w:r>
      <w:proofErr w:type="spellEnd"/>
      <w:r w:rsidRPr="00B5431C">
        <w:rPr>
          <w:color w:val="auto"/>
          <w:sz w:val="28"/>
          <w:szCs w:val="28"/>
          <w:lang w:val="ru-RU"/>
        </w:rPr>
        <w:t xml:space="preserve"> </w:t>
      </w:r>
      <w:proofErr w:type="spellStart"/>
      <w:r w:rsidRPr="00B5431C">
        <w:rPr>
          <w:color w:val="auto"/>
          <w:sz w:val="28"/>
          <w:szCs w:val="28"/>
          <w:lang w:val="ru-RU"/>
        </w:rPr>
        <w:t>виникають</w:t>
      </w:r>
      <w:proofErr w:type="spellEnd"/>
      <w:r w:rsidRPr="00B5431C">
        <w:rPr>
          <w:color w:val="auto"/>
          <w:sz w:val="28"/>
          <w:szCs w:val="28"/>
          <w:lang w:val="ru-RU"/>
        </w:rPr>
        <w:t xml:space="preserve"> за </w:t>
      </w:r>
      <w:proofErr w:type="spellStart"/>
      <w:r w:rsidRPr="00B5431C">
        <w:rPr>
          <w:color w:val="auto"/>
          <w:sz w:val="28"/>
          <w:szCs w:val="28"/>
          <w:lang w:val="ru-RU"/>
        </w:rPr>
        <w:t>цим</w:t>
      </w:r>
      <w:proofErr w:type="spellEnd"/>
      <w:r w:rsidRPr="00B5431C">
        <w:rPr>
          <w:color w:val="auto"/>
          <w:sz w:val="28"/>
          <w:szCs w:val="28"/>
          <w:lang w:val="ru-RU"/>
        </w:rPr>
        <w:t xml:space="preserve"> Договором </w:t>
      </w:r>
      <w:proofErr w:type="spellStart"/>
      <w:r w:rsidRPr="00B5431C">
        <w:rPr>
          <w:color w:val="auto"/>
          <w:sz w:val="28"/>
          <w:szCs w:val="28"/>
          <w:lang w:val="ru-RU"/>
        </w:rPr>
        <w:t>або</w:t>
      </w:r>
      <w:proofErr w:type="spellEnd"/>
      <w:r w:rsidRPr="00B5431C">
        <w:rPr>
          <w:color w:val="auto"/>
          <w:sz w:val="28"/>
          <w:szCs w:val="28"/>
          <w:lang w:val="ru-RU"/>
        </w:rPr>
        <w:t xml:space="preserve"> в </w:t>
      </w:r>
      <w:proofErr w:type="spellStart"/>
      <w:r w:rsidRPr="00B5431C">
        <w:rPr>
          <w:color w:val="auto"/>
          <w:sz w:val="28"/>
          <w:szCs w:val="28"/>
          <w:lang w:val="ru-RU"/>
        </w:rPr>
        <w:t>зв'язку</w:t>
      </w:r>
      <w:proofErr w:type="spellEnd"/>
      <w:r w:rsidRPr="00B5431C">
        <w:rPr>
          <w:color w:val="auto"/>
          <w:sz w:val="28"/>
          <w:szCs w:val="28"/>
          <w:lang w:val="ru-RU"/>
        </w:rPr>
        <w:t xml:space="preserve"> з ним, не </w:t>
      </w:r>
      <w:proofErr w:type="spellStart"/>
      <w:r w:rsidRPr="00B5431C">
        <w:rPr>
          <w:color w:val="auto"/>
          <w:sz w:val="28"/>
          <w:szCs w:val="28"/>
          <w:lang w:val="ru-RU"/>
        </w:rPr>
        <w:t>вирішені</w:t>
      </w:r>
      <w:proofErr w:type="spellEnd"/>
      <w:r w:rsidRPr="00B5431C">
        <w:rPr>
          <w:color w:val="auto"/>
          <w:sz w:val="28"/>
          <w:szCs w:val="28"/>
          <w:lang w:val="ru-RU"/>
        </w:rPr>
        <w:t xml:space="preserve"> шляхом </w:t>
      </w:r>
      <w:proofErr w:type="spellStart"/>
      <w:r w:rsidRPr="00B5431C">
        <w:rPr>
          <w:color w:val="auto"/>
          <w:sz w:val="28"/>
          <w:szCs w:val="28"/>
          <w:lang w:val="ru-RU"/>
        </w:rPr>
        <w:t>переговорів</w:t>
      </w:r>
      <w:proofErr w:type="spellEnd"/>
      <w:r w:rsidRPr="00B5431C">
        <w:rPr>
          <w:color w:val="auto"/>
          <w:sz w:val="28"/>
          <w:szCs w:val="28"/>
          <w:lang w:val="ru-RU"/>
        </w:rPr>
        <w:t xml:space="preserve">, </w:t>
      </w:r>
      <w:proofErr w:type="spellStart"/>
      <w:r w:rsidRPr="00B5431C">
        <w:rPr>
          <w:color w:val="auto"/>
          <w:sz w:val="28"/>
          <w:szCs w:val="28"/>
          <w:lang w:val="ru-RU"/>
        </w:rPr>
        <w:t>вирішуються</w:t>
      </w:r>
      <w:proofErr w:type="spellEnd"/>
      <w:r w:rsidRPr="00B5431C">
        <w:rPr>
          <w:color w:val="auto"/>
          <w:sz w:val="28"/>
          <w:szCs w:val="28"/>
          <w:lang w:val="ru-RU"/>
        </w:rPr>
        <w:t xml:space="preserve"> </w:t>
      </w:r>
      <w:proofErr w:type="gramStart"/>
      <w:r w:rsidRPr="00B5431C">
        <w:rPr>
          <w:color w:val="auto"/>
          <w:sz w:val="28"/>
          <w:szCs w:val="28"/>
          <w:lang w:val="ru-RU"/>
        </w:rPr>
        <w:t>в судовому порядку</w:t>
      </w:r>
      <w:proofErr w:type="gramEnd"/>
      <w:r w:rsidRPr="00B5431C">
        <w:rPr>
          <w:color w:val="auto"/>
          <w:sz w:val="28"/>
          <w:szCs w:val="28"/>
          <w:lang w:val="ru-RU"/>
        </w:rPr>
        <w:t xml:space="preserve">. </w:t>
      </w:r>
    </w:p>
    <w:p w:rsidR="003A16DD" w:rsidRPr="00B5431C" w:rsidRDefault="003A16DD" w:rsidP="003A16DD">
      <w:pPr>
        <w:spacing w:line="240" w:lineRule="atLeast"/>
        <w:ind w:right="11"/>
        <w:jc w:val="center"/>
        <w:rPr>
          <w:b/>
          <w:sz w:val="28"/>
          <w:szCs w:val="28"/>
        </w:rPr>
      </w:pPr>
    </w:p>
    <w:p w:rsidR="003A16DD" w:rsidRPr="00B5431C" w:rsidRDefault="003A16DD" w:rsidP="003A16DD">
      <w:pPr>
        <w:spacing w:line="240" w:lineRule="atLeast"/>
        <w:ind w:right="11"/>
        <w:jc w:val="center"/>
        <w:rPr>
          <w:b/>
          <w:sz w:val="28"/>
          <w:szCs w:val="28"/>
        </w:rPr>
      </w:pPr>
      <w:r w:rsidRPr="00B5431C">
        <w:rPr>
          <w:b/>
          <w:sz w:val="28"/>
          <w:szCs w:val="28"/>
        </w:rPr>
        <w:t>10. Строк чинності, умови змін та припинення Договору</w:t>
      </w:r>
    </w:p>
    <w:p w:rsidR="003A16DD" w:rsidRPr="00B5431C" w:rsidRDefault="003A16DD" w:rsidP="003A16DD">
      <w:pPr>
        <w:ind w:firstLine="708"/>
        <w:jc w:val="both"/>
        <w:rPr>
          <w:color w:val="000000" w:themeColor="text1"/>
          <w:sz w:val="28"/>
          <w:szCs w:val="28"/>
        </w:rPr>
      </w:pPr>
      <w:r w:rsidRPr="00B5431C">
        <w:rPr>
          <w:color w:val="000000" w:themeColor="text1"/>
          <w:sz w:val="28"/>
          <w:szCs w:val="28"/>
        </w:rPr>
        <w:t xml:space="preserve">10.1. </w:t>
      </w:r>
      <w:r w:rsidR="009A1178">
        <w:rPr>
          <w:color w:val="000000" w:themeColor="text1"/>
          <w:sz w:val="28"/>
          <w:szCs w:val="28"/>
        </w:rPr>
        <w:t xml:space="preserve">Термін дії Договору оренди становить ___ років. </w:t>
      </w:r>
      <w:r w:rsidRPr="00B5431C">
        <w:rPr>
          <w:color w:val="000000" w:themeColor="text1"/>
          <w:sz w:val="28"/>
          <w:szCs w:val="28"/>
        </w:rPr>
        <w:t xml:space="preserve">Цей Договір набирає чинності з моменту його підписання Сторонами та діє </w:t>
      </w:r>
      <w:r w:rsidR="009A1178">
        <w:rPr>
          <w:color w:val="000000" w:themeColor="text1"/>
          <w:sz w:val="28"/>
          <w:szCs w:val="28"/>
        </w:rPr>
        <w:t xml:space="preserve">з «__»______20__ року </w:t>
      </w:r>
      <w:r w:rsidRPr="00B5431C">
        <w:rPr>
          <w:color w:val="000000" w:themeColor="text1"/>
          <w:sz w:val="28"/>
          <w:szCs w:val="28"/>
        </w:rPr>
        <w:t xml:space="preserve">до </w:t>
      </w:r>
      <w:r>
        <w:rPr>
          <w:color w:val="000000" w:themeColor="text1"/>
          <w:sz w:val="28"/>
          <w:szCs w:val="28"/>
        </w:rPr>
        <w:t>«___»______20___року включно.</w:t>
      </w:r>
    </w:p>
    <w:p w:rsidR="003A16DD" w:rsidRPr="00B5431C" w:rsidRDefault="003A16DD" w:rsidP="003A16DD">
      <w:pPr>
        <w:spacing w:line="230" w:lineRule="auto"/>
        <w:ind w:right="11" w:firstLine="708"/>
        <w:jc w:val="both"/>
        <w:rPr>
          <w:sz w:val="28"/>
          <w:szCs w:val="28"/>
        </w:rPr>
      </w:pPr>
      <w:r w:rsidRPr="00B5431C">
        <w:rPr>
          <w:sz w:val="28"/>
          <w:szCs w:val="28"/>
        </w:rPr>
        <w:t>10.2. Умови Договору зберігають силу протягом всього строку дії цього Договору, в тому числі у випадках, коли після його укладення законодавством встановлено правила, що погіршують становище Орендаря, крім випадку, передбаченого п. 3.</w:t>
      </w:r>
      <w:r>
        <w:rPr>
          <w:sz w:val="28"/>
          <w:szCs w:val="28"/>
        </w:rPr>
        <w:t>8</w:t>
      </w:r>
      <w:r w:rsidRPr="00B5431C">
        <w:rPr>
          <w:sz w:val="28"/>
          <w:szCs w:val="28"/>
        </w:rPr>
        <w:t>, а в частині зобов'язань Орендаря щодо орендної плати – до виконання зобов'язань.</w:t>
      </w:r>
    </w:p>
    <w:p w:rsidR="003A16DD" w:rsidRPr="00B5431C" w:rsidRDefault="003A16DD" w:rsidP="003A16DD">
      <w:pPr>
        <w:spacing w:line="229" w:lineRule="auto"/>
        <w:ind w:right="11" w:firstLine="708"/>
        <w:jc w:val="both"/>
        <w:rPr>
          <w:sz w:val="28"/>
          <w:szCs w:val="28"/>
        </w:rPr>
      </w:pPr>
      <w:r w:rsidRPr="00B5431C">
        <w:rPr>
          <w:sz w:val="28"/>
          <w:szCs w:val="28"/>
        </w:rPr>
        <w:t>10.3. Зміни і доповнення до Договору здійснюються з урахуванням</w:t>
      </w:r>
      <w:r w:rsidR="00092B15">
        <w:rPr>
          <w:sz w:val="28"/>
          <w:szCs w:val="28"/>
        </w:rPr>
        <w:t>,</w:t>
      </w:r>
      <w:r w:rsidRPr="00B5431C">
        <w:rPr>
          <w:sz w:val="28"/>
          <w:szCs w:val="28"/>
        </w:rPr>
        <w:t xml:space="preserve"> встановлених статтею 16 Закону та Порядком</w:t>
      </w:r>
      <w:r w:rsidR="00092B15">
        <w:rPr>
          <w:sz w:val="28"/>
          <w:szCs w:val="28"/>
        </w:rPr>
        <w:t>,</w:t>
      </w:r>
      <w:r w:rsidRPr="00B5431C">
        <w:rPr>
          <w:sz w:val="28"/>
          <w:szCs w:val="28"/>
        </w:rPr>
        <w:t xml:space="preserve"> умов та обмежень за взаємною згодою сторін до закінчення строку його дії.</w:t>
      </w:r>
    </w:p>
    <w:p w:rsidR="003A16DD" w:rsidRPr="00B5431C" w:rsidRDefault="003A16DD" w:rsidP="003A16DD">
      <w:pPr>
        <w:spacing w:line="225" w:lineRule="auto"/>
        <w:ind w:right="11" w:firstLine="708"/>
        <w:jc w:val="both"/>
        <w:rPr>
          <w:sz w:val="28"/>
          <w:szCs w:val="28"/>
        </w:rPr>
      </w:pPr>
      <w:r w:rsidRPr="00B5431C">
        <w:rPr>
          <w:sz w:val="28"/>
          <w:szCs w:val="28"/>
        </w:rPr>
        <w:t>10.4. Продовження цього Договору здійснюється з урахуванням вимог, встановлених статтею 18 Закону та Порядком.</w:t>
      </w:r>
    </w:p>
    <w:p w:rsidR="003A16DD" w:rsidRPr="00B5431C" w:rsidRDefault="003A16DD" w:rsidP="003A16DD">
      <w:pPr>
        <w:spacing w:line="229" w:lineRule="auto"/>
        <w:ind w:right="11" w:firstLine="708"/>
        <w:jc w:val="both"/>
        <w:rPr>
          <w:sz w:val="28"/>
          <w:szCs w:val="28"/>
        </w:rPr>
      </w:pPr>
      <w:r w:rsidRPr="00B5431C">
        <w:rPr>
          <w:sz w:val="28"/>
          <w:szCs w:val="28"/>
        </w:rPr>
        <w:t>Орендар, який бажає продовжити цей договір на новий строк, має звернутись до Орендодавця за 3 місяці до закінчення строку дії договору і подати документи, передбачені частиною 8 статті 18 Закону. Пропуск цього строку Орендарем є підставою для не продовження цього Договору.</w:t>
      </w:r>
    </w:p>
    <w:p w:rsidR="003A16DD" w:rsidRPr="00B5431C" w:rsidRDefault="003A16DD" w:rsidP="003A16DD">
      <w:pPr>
        <w:spacing w:line="231" w:lineRule="auto"/>
        <w:ind w:right="11" w:firstLine="708"/>
        <w:jc w:val="both"/>
        <w:rPr>
          <w:sz w:val="28"/>
          <w:szCs w:val="28"/>
        </w:rPr>
      </w:pPr>
      <w:r w:rsidRPr="00B5431C">
        <w:rPr>
          <w:sz w:val="28"/>
          <w:szCs w:val="28"/>
        </w:rPr>
        <w:lastRenderedPageBreak/>
        <w:t>Орендар має переважне право на продовження цього Договору, яке може бути реалізовано ним у визначений в Порядку спосіб.</w:t>
      </w:r>
    </w:p>
    <w:p w:rsidR="003A16DD" w:rsidRPr="00B5431C" w:rsidRDefault="003A16DD" w:rsidP="003A16DD">
      <w:pPr>
        <w:spacing w:line="230" w:lineRule="auto"/>
        <w:ind w:right="11" w:firstLine="708"/>
        <w:jc w:val="both"/>
        <w:rPr>
          <w:sz w:val="28"/>
          <w:szCs w:val="28"/>
        </w:rPr>
      </w:pPr>
      <w:r w:rsidRPr="00B5431C">
        <w:rPr>
          <w:sz w:val="28"/>
          <w:szCs w:val="28"/>
        </w:rPr>
        <w:t>10.5. Перехід права власності на орендоване Майно третім особам не є підставою для зміни або припинення чинності цього Договору, і він зберігає свою чинність для нового власника орендованого Майна (його правонаступника).</w:t>
      </w:r>
    </w:p>
    <w:p w:rsidR="003A16DD" w:rsidRPr="00B5431C" w:rsidRDefault="003A16DD" w:rsidP="003A16DD">
      <w:pPr>
        <w:spacing w:line="240" w:lineRule="atLeast"/>
        <w:ind w:right="11" w:firstLine="708"/>
        <w:rPr>
          <w:sz w:val="28"/>
          <w:szCs w:val="28"/>
        </w:rPr>
      </w:pPr>
      <w:r w:rsidRPr="00B5431C">
        <w:rPr>
          <w:sz w:val="28"/>
          <w:szCs w:val="28"/>
        </w:rPr>
        <w:t>10.6. Договір припиняється:</w:t>
      </w:r>
    </w:p>
    <w:p w:rsidR="003A16DD" w:rsidRPr="00B5431C" w:rsidRDefault="003A16DD" w:rsidP="003A16DD">
      <w:pPr>
        <w:spacing w:line="239" w:lineRule="auto"/>
        <w:ind w:right="11" w:firstLine="708"/>
        <w:jc w:val="both"/>
        <w:rPr>
          <w:sz w:val="28"/>
          <w:szCs w:val="28"/>
        </w:rPr>
      </w:pPr>
      <w:r w:rsidRPr="00B5431C">
        <w:rPr>
          <w:sz w:val="28"/>
          <w:szCs w:val="28"/>
        </w:rPr>
        <w:t>10.6.1 з підстав, передбачених частиною першою статті 24 Закону.</w:t>
      </w:r>
      <w:r w:rsidR="00092B15">
        <w:rPr>
          <w:sz w:val="28"/>
          <w:szCs w:val="28"/>
        </w:rPr>
        <w:t xml:space="preserve">  </w:t>
      </w:r>
      <w:r w:rsidRPr="00B5431C">
        <w:rPr>
          <w:sz w:val="28"/>
          <w:szCs w:val="28"/>
        </w:rPr>
        <w:t>Договір вважається припиненим в дату настання відповідної обставини, передбаченої абзацами 3-8 частини першої статті 24 Закону, на підставі рішення Орендодавця. Договір вважається припиненим в дату закінчення строку, на який він був укладений, з підстав закінчення строку, на який його укладено, за умови що:</w:t>
      </w:r>
    </w:p>
    <w:p w:rsidR="003A16DD" w:rsidRPr="00B5431C" w:rsidRDefault="003A16DD" w:rsidP="003A16DD">
      <w:pPr>
        <w:spacing w:line="239" w:lineRule="auto"/>
        <w:ind w:right="11" w:firstLine="708"/>
        <w:jc w:val="both"/>
        <w:rPr>
          <w:sz w:val="28"/>
          <w:szCs w:val="28"/>
        </w:rPr>
      </w:pPr>
      <w:r w:rsidRPr="00B5431C">
        <w:rPr>
          <w:sz w:val="28"/>
          <w:szCs w:val="28"/>
        </w:rPr>
        <w:t xml:space="preserve">(1) уповноважений орган прийняв рішення про відмову у продовженні цього Договору з підстав, передбачених статтею 19 Закону, в межах строків, визначених частиною 5 статті 18 Закону; або </w:t>
      </w:r>
    </w:p>
    <w:p w:rsidR="003A16DD" w:rsidRPr="00B5431C" w:rsidRDefault="003A16DD" w:rsidP="003A16DD">
      <w:pPr>
        <w:spacing w:line="239" w:lineRule="auto"/>
        <w:ind w:right="11" w:firstLine="708"/>
        <w:jc w:val="both"/>
        <w:rPr>
          <w:sz w:val="28"/>
          <w:szCs w:val="28"/>
        </w:rPr>
      </w:pPr>
      <w:r w:rsidRPr="00B5431C">
        <w:rPr>
          <w:sz w:val="28"/>
          <w:szCs w:val="28"/>
        </w:rPr>
        <w:t>(2) Орендар не подав заяву про проводження цього Договору у строк, визначений частиною</w:t>
      </w:r>
      <w:bookmarkStart w:id="0" w:name="page19"/>
      <w:bookmarkEnd w:id="0"/>
      <w:r w:rsidRPr="00B5431C">
        <w:rPr>
          <w:sz w:val="28"/>
          <w:szCs w:val="28"/>
        </w:rPr>
        <w:t xml:space="preserve"> 3 статті 18 Закону; </w:t>
      </w:r>
    </w:p>
    <w:p w:rsidR="003A16DD" w:rsidRPr="00B5431C" w:rsidRDefault="003A16DD" w:rsidP="003A16DD">
      <w:pPr>
        <w:spacing w:line="239" w:lineRule="auto"/>
        <w:ind w:right="11" w:firstLine="708"/>
        <w:jc w:val="both"/>
        <w:rPr>
          <w:color w:val="000000"/>
          <w:sz w:val="28"/>
          <w:szCs w:val="28"/>
        </w:rPr>
      </w:pPr>
      <w:r w:rsidRPr="00B5431C">
        <w:rPr>
          <w:sz w:val="28"/>
          <w:szCs w:val="28"/>
        </w:rPr>
        <w:t xml:space="preserve">10.6.2 якщо Орендар надав недостовірну інформацію про право бути орендарем відповідно до положень частини третьої і четвертої статті 4 Закону, а також якщо Орендар, який отримав Майно в оренду без проведення аукціону, надав та/або оприлюднив на веб-сайті (сторінці чи профілі в соціальній мережі) недостовірну інформацію про себе та/або свою діяльність. Договір вважається припиненим з цієї підстави на підставі мотивованого рішення </w:t>
      </w:r>
      <w:r w:rsidRPr="00B5431C">
        <w:rPr>
          <w:color w:val="000000"/>
          <w:sz w:val="28"/>
          <w:szCs w:val="28"/>
        </w:rPr>
        <w:t>Орендодавця, яке може бути оскаржено Орендарем до суду у разі його незгоди з таким рішенням протягом місяця з моменту отримання Орендарем копії рішення Орендодавця, і при цьому своєчасна подача позову призупиняє дію рішення про припинення договору з підстави, передбаченої цією частиною цього пункту, до дати набрання рішенням суду законної сили;</w:t>
      </w:r>
    </w:p>
    <w:p w:rsidR="003A16DD" w:rsidRPr="00B5431C" w:rsidRDefault="003A16DD" w:rsidP="003A16DD">
      <w:pPr>
        <w:spacing w:line="228" w:lineRule="auto"/>
        <w:ind w:right="11" w:firstLine="708"/>
        <w:jc w:val="both"/>
        <w:rPr>
          <w:sz w:val="28"/>
          <w:szCs w:val="28"/>
        </w:rPr>
      </w:pPr>
      <w:r w:rsidRPr="00B5431C">
        <w:rPr>
          <w:sz w:val="28"/>
          <w:szCs w:val="28"/>
        </w:rPr>
        <w:t>10.6.3 якщо цей Договір підписаний</w:t>
      </w:r>
      <w:r w:rsidR="00186274">
        <w:rPr>
          <w:sz w:val="28"/>
          <w:szCs w:val="28"/>
        </w:rPr>
        <w:t xml:space="preserve"> без одночасного підписання Акту</w:t>
      </w:r>
      <w:r w:rsidRPr="00B5431C">
        <w:rPr>
          <w:sz w:val="28"/>
          <w:szCs w:val="28"/>
        </w:rPr>
        <w:t xml:space="preserve"> приймання-передачі Майна Договір вважається припиненим з цієї підстави на п’ятий робочий день після підписання цього Договору, якщо станом на цей день Акт приймання-передачі не підписаний через відмову Орендаря, про що Балансоутримувач</w:t>
      </w:r>
      <w:r w:rsidR="0095566D">
        <w:rPr>
          <w:sz w:val="28"/>
          <w:szCs w:val="28"/>
        </w:rPr>
        <w:t>/Орендодавець</w:t>
      </w:r>
      <w:r w:rsidRPr="00B5431C">
        <w:rPr>
          <w:sz w:val="28"/>
          <w:szCs w:val="28"/>
        </w:rPr>
        <w:t xml:space="preserve"> повинен скласти акт;</w:t>
      </w:r>
    </w:p>
    <w:p w:rsidR="003A16DD" w:rsidRPr="00B5431C" w:rsidRDefault="003A16DD" w:rsidP="003A16DD">
      <w:pPr>
        <w:spacing w:line="229" w:lineRule="auto"/>
        <w:ind w:right="11" w:firstLine="720"/>
        <w:jc w:val="both"/>
        <w:rPr>
          <w:sz w:val="28"/>
          <w:szCs w:val="28"/>
        </w:rPr>
      </w:pPr>
      <w:r w:rsidRPr="00B5431C">
        <w:rPr>
          <w:sz w:val="28"/>
          <w:szCs w:val="28"/>
        </w:rPr>
        <w:t>10.6.4 на вимогу Орендодавця з підстав, передбачених пунктом 10.7 цього Договору, і при цьому Договір вважається припиненим в дату, визначену відповідно до пункту 10.8 цього Договору;</w:t>
      </w:r>
    </w:p>
    <w:p w:rsidR="003A16DD" w:rsidRPr="00B5431C" w:rsidRDefault="003A16DD" w:rsidP="003A16DD">
      <w:pPr>
        <w:spacing w:line="229" w:lineRule="auto"/>
        <w:ind w:right="11" w:firstLine="720"/>
        <w:jc w:val="both"/>
        <w:rPr>
          <w:sz w:val="28"/>
          <w:szCs w:val="28"/>
        </w:rPr>
      </w:pPr>
      <w:r w:rsidRPr="00B5431C">
        <w:rPr>
          <w:sz w:val="28"/>
          <w:szCs w:val="28"/>
        </w:rPr>
        <w:t>10.6.5 на вимогу Орендаря з підстав, передбачених пунктом 10.9 цього Договору, і при цьому Договір вважається припиненим в дату, визначену відповідно до пункту 10.10 цього Договору;</w:t>
      </w:r>
      <w:bookmarkStart w:id="1" w:name="page20"/>
      <w:bookmarkEnd w:id="1"/>
    </w:p>
    <w:p w:rsidR="003A16DD" w:rsidRPr="00B5431C" w:rsidRDefault="003A16DD" w:rsidP="003A16DD">
      <w:pPr>
        <w:spacing w:line="225" w:lineRule="auto"/>
        <w:ind w:right="11" w:firstLine="720"/>
        <w:jc w:val="both"/>
        <w:rPr>
          <w:sz w:val="28"/>
          <w:szCs w:val="28"/>
        </w:rPr>
      </w:pPr>
      <w:r w:rsidRPr="00B5431C">
        <w:rPr>
          <w:sz w:val="28"/>
          <w:szCs w:val="28"/>
        </w:rPr>
        <w:t>10.6.6 за згодою сторін цього Договору у дат</w:t>
      </w:r>
      <w:r w:rsidR="00186274">
        <w:rPr>
          <w:sz w:val="28"/>
          <w:szCs w:val="28"/>
        </w:rPr>
        <w:t>у підписання Акту</w:t>
      </w:r>
      <w:r w:rsidRPr="00B5431C">
        <w:rPr>
          <w:sz w:val="28"/>
          <w:szCs w:val="28"/>
        </w:rPr>
        <w:t xml:space="preserve"> </w:t>
      </w:r>
      <w:r w:rsidR="0095566D">
        <w:rPr>
          <w:sz w:val="28"/>
          <w:szCs w:val="28"/>
        </w:rPr>
        <w:t xml:space="preserve">повернення майна </w:t>
      </w:r>
      <w:proofErr w:type="spellStart"/>
      <w:r w:rsidRPr="00B5431C">
        <w:rPr>
          <w:sz w:val="28"/>
          <w:szCs w:val="28"/>
        </w:rPr>
        <w:t>Майна</w:t>
      </w:r>
      <w:proofErr w:type="spellEnd"/>
      <w:r w:rsidRPr="00B5431C">
        <w:rPr>
          <w:sz w:val="28"/>
          <w:szCs w:val="28"/>
        </w:rPr>
        <w:t xml:space="preserve"> з оренди;</w:t>
      </w:r>
    </w:p>
    <w:p w:rsidR="003A16DD" w:rsidRPr="00B5431C" w:rsidRDefault="003A16DD" w:rsidP="003A16DD">
      <w:pPr>
        <w:spacing w:line="231" w:lineRule="auto"/>
        <w:ind w:right="11" w:firstLine="720"/>
        <w:jc w:val="both"/>
        <w:rPr>
          <w:sz w:val="28"/>
          <w:szCs w:val="28"/>
        </w:rPr>
      </w:pPr>
      <w:r w:rsidRPr="00B5431C">
        <w:rPr>
          <w:sz w:val="28"/>
          <w:szCs w:val="28"/>
        </w:rPr>
        <w:t>10.6.7 на вимогу будь-якої із сторін цього Договору за рішенням суду з підстав, передбачених законодавством.</w:t>
      </w:r>
    </w:p>
    <w:p w:rsidR="003A16DD" w:rsidRPr="00B5431C" w:rsidRDefault="003A16DD" w:rsidP="003A16DD">
      <w:pPr>
        <w:spacing w:line="225" w:lineRule="auto"/>
        <w:ind w:right="11" w:firstLine="720"/>
        <w:jc w:val="both"/>
        <w:rPr>
          <w:sz w:val="28"/>
          <w:szCs w:val="28"/>
        </w:rPr>
      </w:pPr>
      <w:r w:rsidRPr="00B5431C">
        <w:rPr>
          <w:sz w:val="28"/>
          <w:szCs w:val="28"/>
        </w:rPr>
        <w:t>10.7. Договір може бути достроково припинений на вимогу Орендодавця, якщо Орендар:</w:t>
      </w:r>
    </w:p>
    <w:p w:rsidR="003A16DD" w:rsidRPr="00B5431C" w:rsidRDefault="003A16DD" w:rsidP="003A16DD">
      <w:pPr>
        <w:spacing w:line="231" w:lineRule="auto"/>
        <w:ind w:right="11" w:firstLine="720"/>
        <w:jc w:val="both"/>
        <w:rPr>
          <w:sz w:val="28"/>
          <w:szCs w:val="28"/>
        </w:rPr>
      </w:pPr>
      <w:r w:rsidRPr="00B5431C">
        <w:rPr>
          <w:sz w:val="28"/>
          <w:szCs w:val="28"/>
        </w:rPr>
        <w:lastRenderedPageBreak/>
        <w:t>10.7.1 допустив прострочення сплати орендної плати на строк більше трьох місяців;</w:t>
      </w:r>
    </w:p>
    <w:p w:rsidR="003A16DD" w:rsidRPr="00B5431C" w:rsidRDefault="003A16DD" w:rsidP="003A16DD">
      <w:pPr>
        <w:spacing w:line="229" w:lineRule="auto"/>
        <w:ind w:right="11" w:firstLine="720"/>
        <w:jc w:val="both"/>
        <w:rPr>
          <w:sz w:val="28"/>
          <w:szCs w:val="28"/>
        </w:rPr>
      </w:pPr>
      <w:r w:rsidRPr="00B5431C">
        <w:rPr>
          <w:sz w:val="28"/>
          <w:szCs w:val="28"/>
        </w:rPr>
        <w:t>10.7.2 використовує Майно не за цільовим призначенням</w:t>
      </w:r>
      <w:r w:rsidR="0095566D">
        <w:rPr>
          <w:sz w:val="28"/>
          <w:szCs w:val="28"/>
        </w:rPr>
        <w:t>;</w:t>
      </w:r>
      <w:r w:rsidRPr="00B5431C">
        <w:rPr>
          <w:sz w:val="28"/>
          <w:szCs w:val="28"/>
        </w:rPr>
        <w:t xml:space="preserve"> </w:t>
      </w:r>
    </w:p>
    <w:p w:rsidR="003A16DD" w:rsidRPr="00B5431C" w:rsidRDefault="003A16DD" w:rsidP="003A16DD">
      <w:pPr>
        <w:spacing w:line="229" w:lineRule="auto"/>
        <w:ind w:right="11" w:firstLine="720"/>
        <w:jc w:val="both"/>
        <w:rPr>
          <w:sz w:val="28"/>
          <w:szCs w:val="28"/>
        </w:rPr>
      </w:pPr>
      <w:r w:rsidRPr="00B5431C">
        <w:rPr>
          <w:sz w:val="28"/>
          <w:szCs w:val="28"/>
        </w:rPr>
        <w:t>10.7.3 перешкоджає працівникам Орендодавця здійснювати контроль за використанням Майна, виконанням умов цього Договору;</w:t>
      </w:r>
    </w:p>
    <w:p w:rsidR="003A16DD" w:rsidRPr="00B5431C" w:rsidRDefault="003A16DD" w:rsidP="003A16DD">
      <w:pPr>
        <w:spacing w:line="230" w:lineRule="auto"/>
        <w:ind w:right="11" w:firstLine="720"/>
        <w:jc w:val="both"/>
        <w:rPr>
          <w:sz w:val="28"/>
          <w:szCs w:val="28"/>
        </w:rPr>
      </w:pPr>
      <w:r w:rsidRPr="00B5431C">
        <w:rPr>
          <w:sz w:val="28"/>
          <w:szCs w:val="28"/>
        </w:rPr>
        <w:t>10.8. Про наявність однієї з підстав для дострокового припинення Договору з ініціативи Орендодавця, передбачених пунктом 10.7 цього Договору, Орендодавець повідомляє Орендаря листом. У листі має міститись опис порушення і припис про його усунення в строк, що не перевищує 30 календарних днів з дати припису (5 робочих днів, якщо порушення стосується прострочення сплати орендної плати або перешкоджання у здійсненні Орендодавцем контролю за використанням Майна).</w:t>
      </w:r>
      <w:bookmarkStart w:id="2" w:name="page21"/>
      <w:bookmarkEnd w:id="2"/>
    </w:p>
    <w:p w:rsidR="003A16DD" w:rsidRPr="00B5431C" w:rsidRDefault="003A16DD" w:rsidP="003A16DD">
      <w:pPr>
        <w:spacing w:line="229" w:lineRule="auto"/>
        <w:ind w:right="11" w:firstLine="720"/>
        <w:jc w:val="both"/>
        <w:rPr>
          <w:sz w:val="28"/>
          <w:szCs w:val="28"/>
        </w:rPr>
      </w:pPr>
      <w:r w:rsidRPr="00B5431C">
        <w:rPr>
          <w:sz w:val="28"/>
          <w:szCs w:val="28"/>
        </w:rPr>
        <w:t xml:space="preserve">Припис пересилається на адресу електронної пошти Орендаря </w:t>
      </w:r>
      <w:r w:rsidR="00092B15">
        <w:rPr>
          <w:sz w:val="28"/>
          <w:szCs w:val="28"/>
        </w:rPr>
        <w:t xml:space="preserve"> або</w:t>
      </w:r>
      <w:r w:rsidRPr="00B5431C">
        <w:rPr>
          <w:sz w:val="28"/>
          <w:szCs w:val="28"/>
        </w:rPr>
        <w:t xml:space="preserve"> поштовим відправленням із повідомленням про вручення і описом вкладення за </w:t>
      </w:r>
      <w:proofErr w:type="spellStart"/>
      <w:r w:rsidRPr="00B5431C">
        <w:rPr>
          <w:sz w:val="28"/>
          <w:szCs w:val="28"/>
        </w:rPr>
        <w:t>адресою</w:t>
      </w:r>
      <w:proofErr w:type="spellEnd"/>
      <w:r w:rsidRPr="00B5431C">
        <w:rPr>
          <w:sz w:val="28"/>
          <w:szCs w:val="28"/>
        </w:rPr>
        <w:t xml:space="preserve"> місцезнаходження Орендаря</w:t>
      </w:r>
      <w:r w:rsidR="0095566D">
        <w:rPr>
          <w:sz w:val="28"/>
          <w:szCs w:val="28"/>
        </w:rPr>
        <w:t xml:space="preserve"> та/або</w:t>
      </w:r>
      <w:r w:rsidRPr="00B5431C">
        <w:rPr>
          <w:sz w:val="28"/>
          <w:szCs w:val="28"/>
        </w:rPr>
        <w:t xml:space="preserve"> за </w:t>
      </w:r>
      <w:proofErr w:type="spellStart"/>
      <w:r w:rsidRPr="00B5431C">
        <w:rPr>
          <w:sz w:val="28"/>
          <w:szCs w:val="28"/>
        </w:rPr>
        <w:t>адресою</w:t>
      </w:r>
      <w:proofErr w:type="spellEnd"/>
      <w:r w:rsidRPr="00B5431C">
        <w:rPr>
          <w:sz w:val="28"/>
          <w:szCs w:val="28"/>
        </w:rPr>
        <w:t xml:space="preserve"> орендованого Майна.</w:t>
      </w:r>
    </w:p>
    <w:p w:rsidR="003A16DD" w:rsidRPr="00B5431C" w:rsidRDefault="003A16DD" w:rsidP="003A16DD">
      <w:pPr>
        <w:spacing w:line="240" w:lineRule="atLeast"/>
        <w:ind w:right="11" w:firstLine="720"/>
        <w:jc w:val="both"/>
        <w:rPr>
          <w:sz w:val="28"/>
          <w:szCs w:val="28"/>
        </w:rPr>
      </w:pPr>
      <w:r w:rsidRPr="00B5431C">
        <w:rPr>
          <w:sz w:val="28"/>
          <w:szCs w:val="28"/>
        </w:rPr>
        <w:t>Якщо протягом встановленого у приписі часу Орендар не усунув порушення, Орендодавець надсилає Орендарю лист, у якому повідомляє Орендаря про припинення Договору на вимогу Орендодавця. У листі зазначається підстава припинення Договору, посилання на припис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rsidR="003A16DD" w:rsidRPr="00B5431C" w:rsidRDefault="003A16DD" w:rsidP="003A16DD">
      <w:pPr>
        <w:spacing w:line="231" w:lineRule="auto"/>
        <w:ind w:right="11" w:firstLine="720"/>
        <w:jc w:val="both"/>
        <w:rPr>
          <w:sz w:val="28"/>
          <w:szCs w:val="28"/>
        </w:rPr>
      </w:pPr>
      <w:r w:rsidRPr="00B5431C">
        <w:rPr>
          <w:sz w:val="28"/>
          <w:szCs w:val="28"/>
        </w:rPr>
        <w:t xml:space="preserve">Договір вважається припиненим (розірваним) на п’ятий робочий день після надіслання Орендодавцем Орендарю листа про дострокове припинення цього Договору. Орендодавець надсилає Орендарю лист про дострокове припинення цього Договору поштовим відправленням із повідомленням про вручення і описом вкладення за </w:t>
      </w:r>
      <w:proofErr w:type="spellStart"/>
      <w:r w:rsidRPr="00B5431C">
        <w:rPr>
          <w:sz w:val="28"/>
          <w:szCs w:val="28"/>
        </w:rPr>
        <w:t>адресою</w:t>
      </w:r>
      <w:proofErr w:type="spellEnd"/>
      <w:r w:rsidRPr="00B5431C">
        <w:rPr>
          <w:sz w:val="28"/>
          <w:szCs w:val="28"/>
        </w:rPr>
        <w:t xml:space="preserve"> місцезнаходження Орендаря</w:t>
      </w:r>
      <w:r w:rsidR="0095566D">
        <w:rPr>
          <w:sz w:val="28"/>
          <w:szCs w:val="28"/>
        </w:rPr>
        <w:t xml:space="preserve"> та/або </w:t>
      </w:r>
      <w:r w:rsidRPr="00B5431C">
        <w:rPr>
          <w:sz w:val="28"/>
          <w:szCs w:val="28"/>
        </w:rPr>
        <w:t xml:space="preserve">за </w:t>
      </w:r>
      <w:proofErr w:type="spellStart"/>
      <w:r w:rsidRPr="00B5431C">
        <w:rPr>
          <w:sz w:val="28"/>
          <w:szCs w:val="28"/>
        </w:rPr>
        <w:t>адресою</w:t>
      </w:r>
      <w:proofErr w:type="spellEnd"/>
      <w:r w:rsidRPr="00B5431C">
        <w:rPr>
          <w:sz w:val="28"/>
          <w:szCs w:val="28"/>
        </w:rPr>
        <w:t xml:space="preserve"> орендованого Майна.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rsidR="003A16DD" w:rsidRPr="00B5431C" w:rsidRDefault="003A16DD" w:rsidP="003A16DD">
      <w:pPr>
        <w:spacing w:line="225" w:lineRule="auto"/>
        <w:ind w:right="11" w:firstLine="720"/>
        <w:jc w:val="both"/>
        <w:rPr>
          <w:sz w:val="28"/>
          <w:szCs w:val="28"/>
        </w:rPr>
      </w:pPr>
      <w:r w:rsidRPr="00B5431C">
        <w:rPr>
          <w:sz w:val="28"/>
          <w:szCs w:val="28"/>
        </w:rPr>
        <w:t>10.9. Цей Договір може бути достроково припинений на вимогу Орендаря, якщо:</w:t>
      </w:r>
    </w:p>
    <w:p w:rsidR="003A16DD" w:rsidRPr="00B5431C" w:rsidRDefault="003A16DD" w:rsidP="003A16DD">
      <w:pPr>
        <w:spacing w:line="237" w:lineRule="auto"/>
        <w:ind w:right="11" w:firstLine="720"/>
        <w:jc w:val="both"/>
        <w:rPr>
          <w:sz w:val="28"/>
          <w:szCs w:val="28"/>
        </w:rPr>
      </w:pPr>
      <w:r w:rsidRPr="00B5431C">
        <w:rPr>
          <w:sz w:val="28"/>
          <w:szCs w:val="28"/>
        </w:rPr>
        <w:t>10.9.1 протягом одн</w:t>
      </w:r>
      <w:r w:rsidR="00186274">
        <w:rPr>
          <w:sz w:val="28"/>
          <w:szCs w:val="28"/>
        </w:rPr>
        <w:t>ого місяця після підписання Акту</w:t>
      </w:r>
      <w:r w:rsidRPr="00B5431C">
        <w:rPr>
          <w:sz w:val="28"/>
          <w:szCs w:val="28"/>
        </w:rPr>
        <w:t xml:space="preserve"> приймання-передачі Орендар отримає докази істотної невідповідності Об’єкта оренди інформації про нього, зазначеній в оголошенні або в Акті приймання-передачі, або</w:t>
      </w:r>
    </w:p>
    <w:p w:rsidR="003A16DD" w:rsidRPr="00B5431C" w:rsidRDefault="003A16DD" w:rsidP="003A16DD">
      <w:pPr>
        <w:spacing w:line="231" w:lineRule="auto"/>
        <w:ind w:right="11" w:firstLine="720"/>
        <w:jc w:val="both"/>
        <w:rPr>
          <w:sz w:val="28"/>
          <w:szCs w:val="28"/>
        </w:rPr>
      </w:pPr>
      <w:r w:rsidRPr="00B5431C">
        <w:rPr>
          <w:sz w:val="28"/>
          <w:szCs w:val="28"/>
        </w:rPr>
        <w:t>10.9.2 протягом дв</w:t>
      </w:r>
      <w:r w:rsidR="00186274">
        <w:rPr>
          <w:sz w:val="28"/>
          <w:szCs w:val="28"/>
        </w:rPr>
        <w:t>ох місяців після підписання Акту</w:t>
      </w:r>
      <w:r w:rsidRPr="00B5431C">
        <w:rPr>
          <w:sz w:val="28"/>
          <w:szCs w:val="28"/>
        </w:rPr>
        <w:t xml:space="preserve"> приймання-передачі Орендар не матиме можливості використовувати Об’єкт або приступити до виконання ремонтних робіт на Об’єкті через відсутність на Об’єкті можливості підключення до комунальних послуг або відмови постачальників відповідних комунальних послуг укласти із Орендарем договори на постачання таких послуг впродовж одного місяця з моменту звернення Орендаря.</w:t>
      </w:r>
    </w:p>
    <w:p w:rsidR="003A16DD" w:rsidRPr="00B5431C" w:rsidRDefault="003A16DD" w:rsidP="003A16DD">
      <w:pPr>
        <w:spacing w:line="240" w:lineRule="atLeast"/>
        <w:ind w:right="11" w:firstLine="720"/>
        <w:jc w:val="both"/>
        <w:rPr>
          <w:sz w:val="28"/>
          <w:szCs w:val="28"/>
        </w:rPr>
      </w:pPr>
      <w:r w:rsidRPr="00B5431C">
        <w:rPr>
          <w:sz w:val="28"/>
          <w:szCs w:val="28"/>
        </w:rPr>
        <w:t>10.10. Про виявлення обставин, які дають право Орендарю на розірвання договору відповідно до пункту 10.9 цього Договору, Орендар має повідомити Орендодавця протягом строків, зазначених у відповідному підпункті пункту 10.9 Договору. Якщо протягом 30 днів з моменту отримання повідомлення Орендаря зауваження Орендаря не будуть усунені, Орендар надсилає Орендодавцю вимогу про</w:t>
      </w:r>
      <w:bookmarkStart w:id="3" w:name="page22"/>
      <w:bookmarkEnd w:id="3"/>
      <w:r w:rsidRPr="00B5431C">
        <w:rPr>
          <w:sz w:val="28"/>
          <w:szCs w:val="28"/>
        </w:rPr>
        <w:t xml:space="preserve"> дострокове припинення цього Договору. Вимоги Орендаря, заявлені після </w:t>
      </w:r>
      <w:r w:rsidRPr="00B5431C">
        <w:rPr>
          <w:sz w:val="28"/>
          <w:szCs w:val="28"/>
        </w:rPr>
        <w:lastRenderedPageBreak/>
        <w:t>закінчення строків, встановлених у відповідному підпункті пункту 10.9 Договору, задоволенню не підлягають.</w:t>
      </w:r>
    </w:p>
    <w:p w:rsidR="003A16DD" w:rsidRPr="00B5431C" w:rsidRDefault="003A16DD" w:rsidP="003A16DD">
      <w:pPr>
        <w:spacing w:line="231" w:lineRule="auto"/>
        <w:ind w:right="11" w:firstLine="720"/>
        <w:jc w:val="both"/>
        <w:rPr>
          <w:sz w:val="28"/>
          <w:szCs w:val="28"/>
        </w:rPr>
      </w:pPr>
      <w:r w:rsidRPr="00B5431C">
        <w:rPr>
          <w:sz w:val="28"/>
          <w:szCs w:val="28"/>
        </w:rPr>
        <w:t>Договір вважається припиненим на десятий робочий день після надіслання</w:t>
      </w:r>
      <w:r w:rsidR="0095566D">
        <w:rPr>
          <w:sz w:val="28"/>
          <w:szCs w:val="28"/>
        </w:rPr>
        <w:t xml:space="preserve"> Орендарем</w:t>
      </w:r>
      <w:r w:rsidRPr="00B5431C">
        <w:rPr>
          <w:sz w:val="28"/>
          <w:szCs w:val="28"/>
        </w:rPr>
        <w:t xml:space="preserve"> Орендодавц</w:t>
      </w:r>
      <w:r w:rsidR="0095566D">
        <w:rPr>
          <w:sz w:val="28"/>
          <w:szCs w:val="28"/>
        </w:rPr>
        <w:t>ю</w:t>
      </w:r>
      <w:r w:rsidRPr="00B5431C">
        <w:rPr>
          <w:sz w:val="28"/>
          <w:szCs w:val="28"/>
        </w:rPr>
        <w:t xml:space="preserve"> листа про дострокове припинення цього Договору, крім випадків коли Орендодавець надав Орендарю обґрунтовані зауваження щодо обставин, викладених у повідомленні Орендаря.</w:t>
      </w:r>
    </w:p>
    <w:p w:rsidR="003A16DD" w:rsidRPr="00B5431C" w:rsidRDefault="003A16DD" w:rsidP="003A16DD">
      <w:pPr>
        <w:spacing w:line="231" w:lineRule="auto"/>
        <w:ind w:right="11" w:firstLine="720"/>
        <w:jc w:val="both"/>
        <w:rPr>
          <w:sz w:val="28"/>
          <w:szCs w:val="28"/>
        </w:rPr>
      </w:pPr>
      <w:r w:rsidRPr="00B5431C">
        <w:rPr>
          <w:sz w:val="28"/>
          <w:szCs w:val="28"/>
        </w:rPr>
        <w:t>Спори щодо обґрунтованості цих зауважень вирішуються судом.</w:t>
      </w:r>
    </w:p>
    <w:p w:rsidR="003A16DD" w:rsidRPr="00B5431C" w:rsidRDefault="003A16DD" w:rsidP="003A16DD">
      <w:pPr>
        <w:spacing w:line="240" w:lineRule="atLeast"/>
        <w:ind w:right="11" w:firstLine="720"/>
        <w:jc w:val="both"/>
        <w:rPr>
          <w:sz w:val="28"/>
          <w:szCs w:val="28"/>
        </w:rPr>
      </w:pPr>
      <w:r w:rsidRPr="00B5431C">
        <w:rPr>
          <w:sz w:val="28"/>
          <w:szCs w:val="28"/>
        </w:rPr>
        <w:t>10.11. У разі припинення або розірвання Договору:</w:t>
      </w:r>
    </w:p>
    <w:p w:rsidR="003A16DD" w:rsidRPr="00B5431C" w:rsidRDefault="003A16DD" w:rsidP="003A16DD">
      <w:pPr>
        <w:spacing w:line="229" w:lineRule="auto"/>
        <w:ind w:right="11"/>
        <w:jc w:val="both"/>
        <w:rPr>
          <w:sz w:val="28"/>
          <w:szCs w:val="28"/>
        </w:rPr>
      </w:pPr>
      <w:r w:rsidRPr="00B5431C">
        <w:rPr>
          <w:sz w:val="28"/>
          <w:szCs w:val="28"/>
        </w:rPr>
        <w:t xml:space="preserve">- поліпшення орендованого Майна, здійснені Орендарем за рахунок власних коштів за згодою осіб, визначних у пункті 5.1. цього Договору, які можна відокремити від орендованого Майна, не завдаючи йому шкоди, є власністю Орендаря, а невід'ємні поліпшення Майна, зроблені Орендарем без згоди осіб, визначених у пункті 5.1. цього Договору, які не можна відокремити без шкоди для Майна, є власністю </w:t>
      </w:r>
      <w:r w:rsidR="0095566D">
        <w:rPr>
          <w:sz w:val="28"/>
          <w:szCs w:val="28"/>
        </w:rPr>
        <w:t>Орендодавця</w:t>
      </w:r>
      <w:r w:rsidRPr="00B5431C">
        <w:rPr>
          <w:sz w:val="28"/>
          <w:szCs w:val="28"/>
        </w:rPr>
        <w:t xml:space="preserve"> та їх вартість компенсації не підлягає.</w:t>
      </w:r>
    </w:p>
    <w:p w:rsidR="003A16DD" w:rsidRPr="00B5431C" w:rsidRDefault="003A16DD" w:rsidP="003A16DD">
      <w:pPr>
        <w:spacing w:line="229" w:lineRule="auto"/>
        <w:ind w:right="11" w:firstLine="720"/>
        <w:jc w:val="both"/>
        <w:rPr>
          <w:sz w:val="28"/>
          <w:szCs w:val="28"/>
        </w:rPr>
      </w:pPr>
      <w:r w:rsidRPr="00B5431C">
        <w:rPr>
          <w:sz w:val="28"/>
          <w:szCs w:val="28"/>
        </w:rPr>
        <w:t xml:space="preserve">10.12. Майно вважається поверненим Орендодавцю з моменту підписання </w:t>
      </w:r>
      <w:r>
        <w:rPr>
          <w:sz w:val="28"/>
          <w:szCs w:val="28"/>
        </w:rPr>
        <w:t xml:space="preserve">між Орендарем та </w:t>
      </w:r>
      <w:r w:rsidR="00186274">
        <w:rPr>
          <w:sz w:val="28"/>
          <w:szCs w:val="28"/>
        </w:rPr>
        <w:t>Орендодавцем Акту</w:t>
      </w:r>
      <w:r w:rsidRPr="00B5431C">
        <w:rPr>
          <w:sz w:val="28"/>
          <w:szCs w:val="28"/>
        </w:rPr>
        <w:t xml:space="preserve"> повернення з оренди орендованого Майна.</w:t>
      </w:r>
    </w:p>
    <w:p w:rsidR="003A16DD" w:rsidRPr="00B5431C" w:rsidRDefault="003A16DD" w:rsidP="003A16DD">
      <w:pPr>
        <w:tabs>
          <w:tab w:val="left" w:pos="4860"/>
        </w:tabs>
        <w:spacing w:line="240" w:lineRule="atLeast"/>
        <w:ind w:right="11"/>
        <w:jc w:val="center"/>
        <w:rPr>
          <w:b/>
          <w:sz w:val="28"/>
          <w:szCs w:val="28"/>
        </w:rPr>
      </w:pPr>
      <w:r w:rsidRPr="00B5431C">
        <w:rPr>
          <w:b/>
          <w:sz w:val="28"/>
          <w:szCs w:val="28"/>
        </w:rPr>
        <w:t>11. Інше</w:t>
      </w:r>
    </w:p>
    <w:p w:rsidR="00725815" w:rsidRPr="00D24BF2" w:rsidRDefault="00725815" w:rsidP="00725815">
      <w:pPr>
        <w:pStyle w:val="aa"/>
        <w:jc w:val="both"/>
        <w:rPr>
          <w:rFonts w:ascii="Times New Roman" w:hAnsi="Times New Roman"/>
          <w:sz w:val="28"/>
          <w:szCs w:val="28"/>
        </w:rPr>
      </w:pPr>
      <w:r w:rsidRPr="00D24BF2">
        <w:rPr>
          <w:rFonts w:ascii="Times New Roman" w:hAnsi="Times New Roman"/>
          <w:sz w:val="28"/>
          <w:szCs w:val="28"/>
        </w:rPr>
        <w:t>1</w:t>
      </w:r>
      <w:r>
        <w:rPr>
          <w:rFonts w:ascii="Times New Roman" w:hAnsi="Times New Roman"/>
          <w:sz w:val="28"/>
          <w:szCs w:val="28"/>
        </w:rPr>
        <w:t>1</w:t>
      </w:r>
      <w:r w:rsidRPr="00D24BF2">
        <w:rPr>
          <w:rFonts w:ascii="Times New Roman" w:hAnsi="Times New Roman"/>
          <w:sz w:val="28"/>
          <w:szCs w:val="28"/>
        </w:rPr>
        <w:t>.1 Орендар письмово повідомляє іншій стороні договору протягом п’яти робочих днів з дати внесення змін у його найменуванні, місцезнаходженні, банківських реквізитах і контактних даних. Орендодавець повідомляє Орендареві про відповідні зміни письмово або на адресу електронної пошти.</w:t>
      </w:r>
    </w:p>
    <w:p w:rsidR="00725815" w:rsidRPr="00D24BF2" w:rsidRDefault="00725815" w:rsidP="00725815">
      <w:pPr>
        <w:pStyle w:val="aa"/>
        <w:jc w:val="both"/>
        <w:rPr>
          <w:rFonts w:ascii="Times New Roman" w:hAnsi="Times New Roman"/>
          <w:sz w:val="28"/>
          <w:szCs w:val="28"/>
        </w:rPr>
      </w:pPr>
      <w:r w:rsidRPr="00D24BF2">
        <w:rPr>
          <w:rFonts w:ascii="Times New Roman" w:hAnsi="Times New Roman"/>
          <w:sz w:val="28"/>
          <w:szCs w:val="28"/>
        </w:rPr>
        <w:t>1</w:t>
      </w:r>
      <w:r>
        <w:rPr>
          <w:rFonts w:ascii="Times New Roman" w:hAnsi="Times New Roman"/>
          <w:sz w:val="28"/>
          <w:szCs w:val="28"/>
        </w:rPr>
        <w:t>1</w:t>
      </w:r>
      <w:r w:rsidRPr="00D24BF2">
        <w:rPr>
          <w:rFonts w:ascii="Times New Roman" w:hAnsi="Times New Roman"/>
          <w:sz w:val="28"/>
          <w:szCs w:val="28"/>
        </w:rPr>
        <w:t>.2. Якщо цей договір підлягає нотаріальному посвідченню, витрати на таке посвідчення несе Орендар.</w:t>
      </w:r>
    </w:p>
    <w:p w:rsidR="00725815" w:rsidRPr="00D24BF2" w:rsidRDefault="00725815" w:rsidP="00725815">
      <w:pPr>
        <w:pStyle w:val="aa"/>
        <w:jc w:val="both"/>
        <w:rPr>
          <w:rFonts w:ascii="Times New Roman" w:hAnsi="Times New Roman"/>
          <w:sz w:val="28"/>
          <w:szCs w:val="28"/>
        </w:rPr>
      </w:pPr>
      <w:r w:rsidRPr="00D24BF2">
        <w:rPr>
          <w:rFonts w:ascii="Times New Roman" w:hAnsi="Times New Roman"/>
          <w:sz w:val="28"/>
          <w:szCs w:val="28"/>
        </w:rPr>
        <w:t>1</w:t>
      </w:r>
      <w:r>
        <w:rPr>
          <w:rFonts w:ascii="Times New Roman" w:hAnsi="Times New Roman"/>
          <w:sz w:val="28"/>
          <w:szCs w:val="28"/>
        </w:rPr>
        <w:t>1</w:t>
      </w:r>
      <w:r w:rsidRPr="00D24BF2">
        <w:rPr>
          <w:rFonts w:ascii="Times New Roman" w:hAnsi="Times New Roman"/>
          <w:sz w:val="28"/>
          <w:szCs w:val="28"/>
        </w:rPr>
        <w:t>.3. Якщо протягом строку дії договору відбувається зміна Орендодавця Майна, новий Орендодавець стає стороною такого договору шляхом складення акт</w:t>
      </w:r>
      <w:r>
        <w:rPr>
          <w:rFonts w:ascii="Times New Roman" w:hAnsi="Times New Roman"/>
          <w:sz w:val="28"/>
          <w:szCs w:val="28"/>
        </w:rPr>
        <w:t>у</w:t>
      </w:r>
      <w:r w:rsidRPr="00D24BF2">
        <w:rPr>
          <w:rFonts w:ascii="Times New Roman" w:hAnsi="Times New Roman"/>
          <w:sz w:val="28"/>
          <w:szCs w:val="28"/>
        </w:rPr>
        <w:t xml:space="preserve"> про заміну сторони у договорі оренди (далі - акт про заміну сторони). Акт про заміну сторони підписується попереднім і новим Орендодавцем та в той же день надсилається іншій стороні договору листом (цінним з описом). Акт про заміну сторони складається у двох оригінальних примірниках. Новий Орендодавець зобов’язаний (протягом п’яти робочих днів від дати його надсилання Орендарю) опублікувати зазначений акт в електронній торговій системі. Орендодавець за цим договором вважається заміненим з моменту опублікування акт</w:t>
      </w:r>
      <w:r>
        <w:rPr>
          <w:rFonts w:ascii="Times New Roman" w:hAnsi="Times New Roman"/>
          <w:sz w:val="28"/>
          <w:szCs w:val="28"/>
        </w:rPr>
        <w:t>у</w:t>
      </w:r>
      <w:r w:rsidRPr="00D24BF2">
        <w:rPr>
          <w:rFonts w:ascii="Times New Roman" w:hAnsi="Times New Roman"/>
          <w:sz w:val="28"/>
          <w:szCs w:val="28"/>
        </w:rPr>
        <w:t xml:space="preserve"> про заміну сторін в електронній торговій системі.</w:t>
      </w:r>
    </w:p>
    <w:p w:rsidR="00725815" w:rsidRPr="00D24BF2" w:rsidRDefault="00725815" w:rsidP="00725815">
      <w:pPr>
        <w:pStyle w:val="aa"/>
        <w:jc w:val="both"/>
        <w:rPr>
          <w:rFonts w:ascii="Times New Roman" w:hAnsi="Times New Roman"/>
          <w:sz w:val="28"/>
          <w:szCs w:val="28"/>
        </w:rPr>
      </w:pPr>
      <w:r w:rsidRPr="00D24BF2">
        <w:rPr>
          <w:rFonts w:ascii="Times New Roman" w:hAnsi="Times New Roman"/>
          <w:sz w:val="28"/>
          <w:szCs w:val="28"/>
        </w:rPr>
        <w:t>У разі коли договір нотаріально посвідчено, то підписи посадових осіб попереднього і нового орендодавців на акті про заміну сторони підлягають нотаріальному посвідченню.</w:t>
      </w:r>
    </w:p>
    <w:p w:rsidR="00725815" w:rsidRPr="00D24BF2" w:rsidRDefault="00725815" w:rsidP="00725815">
      <w:pPr>
        <w:pStyle w:val="aa"/>
        <w:jc w:val="both"/>
        <w:rPr>
          <w:rFonts w:ascii="Times New Roman" w:hAnsi="Times New Roman"/>
          <w:sz w:val="28"/>
          <w:szCs w:val="28"/>
        </w:rPr>
      </w:pPr>
      <w:r w:rsidRPr="00D24BF2">
        <w:rPr>
          <w:rFonts w:ascii="Times New Roman" w:hAnsi="Times New Roman"/>
          <w:sz w:val="28"/>
          <w:szCs w:val="28"/>
        </w:rPr>
        <w:t>1</w:t>
      </w:r>
      <w:r>
        <w:rPr>
          <w:rFonts w:ascii="Times New Roman" w:hAnsi="Times New Roman"/>
          <w:sz w:val="28"/>
          <w:szCs w:val="28"/>
          <w:lang w:val="ru-RU"/>
        </w:rPr>
        <w:t>1</w:t>
      </w:r>
      <w:r w:rsidRPr="00D24BF2">
        <w:rPr>
          <w:rFonts w:ascii="Times New Roman" w:hAnsi="Times New Roman"/>
          <w:sz w:val="28"/>
          <w:szCs w:val="28"/>
        </w:rPr>
        <w:t>.4. У разі реорганізації Орендаря договір оренди зберігає чинність для відповідного правонаступника юридичної особи - Орендаря.</w:t>
      </w:r>
    </w:p>
    <w:p w:rsidR="00725815" w:rsidRPr="00D24BF2" w:rsidRDefault="00725815" w:rsidP="00725815">
      <w:pPr>
        <w:pStyle w:val="aa"/>
        <w:jc w:val="both"/>
        <w:rPr>
          <w:rFonts w:ascii="Times New Roman" w:hAnsi="Times New Roman"/>
          <w:sz w:val="28"/>
          <w:szCs w:val="28"/>
        </w:rPr>
      </w:pPr>
      <w:r w:rsidRPr="00D24BF2">
        <w:rPr>
          <w:rFonts w:ascii="Times New Roman" w:hAnsi="Times New Roman"/>
          <w:sz w:val="28"/>
          <w:szCs w:val="28"/>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w:t>
      </w:r>
    </w:p>
    <w:p w:rsidR="00725815" w:rsidRPr="00D24BF2" w:rsidRDefault="00725815" w:rsidP="00725815">
      <w:pPr>
        <w:pStyle w:val="aa"/>
        <w:jc w:val="both"/>
        <w:rPr>
          <w:rFonts w:ascii="Times New Roman" w:hAnsi="Times New Roman"/>
          <w:sz w:val="28"/>
          <w:szCs w:val="28"/>
        </w:rPr>
      </w:pPr>
      <w:r w:rsidRPr="00D24BF2">
        <w:rPr>
          <w:rFonts w:ascii="Times New Roman" w:hAnsi="Times New Roman"/>
          <w:sz w:val="28"/>
          <w:szCs w:val="28"/>
        </w:rPr>
        <w:lastRenderedPageBreak/>
        <w:t>Заміна сторони Орендаря набуває чинності з дня внесення змін до цього договору.</w:t>
      </w:r>
    </w:p>
    <w:p w:rsidR="00725815" w:rsidRPr="00D24BF2" w:rsidRDefault="00725815" w:rsidP="00725815">
      <w:pPr>
        <w:pStyle w:val="aa"/>
        <w:jc w:val="both"/>
        <w:rPr>
          <w:rFonts w:ascii="Times New Roman" w:hAnsi="Times New Roman"/>
          <w:sz w:val="28"/>
          <w:szCs w:val="28"/>
        </w:rPr>
      </w:pPr>
      <w:r w:rsidRPr="00D24BF2">
        <w:rPr>
          <w:rFonts w:ascii="Times New Roman" w:hAnsi="Times New Roman"/>
          <w:sz w:val="28"/>
          <w:szCs w:val="28"/>
        </w:rPr>
        <w:t>Заміна Орендаря інша, ніж передбачена цим пунктом, не допускається.</w:t>
      </w:r>
    </w:p>
    <w:p w:rsidR="00725815" w:rsidRPr="00D24BF2" w:rsidRDefault="00725815" w:rsidP="00725815">
      <w:pPr>
        <w:pStyle w:val="aa"/>
        <w:jc w:val="both"/>
        <w:rPr>
          <w:rFonts w:ascii="Times New Roman" w:hAnsi="Times New Roman"/>
          <w:b/>
          <w:sz w:val="28"/>
          <w:szCs w:val="28"/>
        </w:rPr>
      </w:pPr>
      <w:r w:rsidRPr="00D24BF2">
        <w:rPr>
          <w:rFonts w:ascii="Times New Roman" w:hAnsi="Times New Roman"/>
          <w:sz w:val="28"/>
          <w:szCs w:val="28"/>
        </w:rPr>
        <w:t>1</w:t>
      </w:r>
      <w:r>
        <w:rPr>
          <w:rFonts w:ascii="Times New Roman" w:hAnsi="Times New Roman"/>
          <w:sz w:val="28"/>
          <w:szCs w:val="28"/>
        </w:rPr>
        <w:t>1</w:t>
      </w:r>
      <w:r w:rsidRPr="00D24BF2">
        <w:rPr>
          <w:rFonts w:ascii="Times New Roman" w:hAnsi="Times New Roman"/>
          <w:sz w:val="28"/>
          <w:szCs w:val="28"/>
        </w:rPr>
        <w:t>.</w:t>
      </w:r>
      <w:r>
        <w:rPr>
          <w:rFonts w:ascii="Times New Roman" w:hAnsi="Times New Roman"/>
          <w:sz w:val="28"/>
          <w:szCs w:val="28"/>
        </w:rPr>
        <w:t>5.</w:t>
      </w:r>
      <w:r w:rsidRPr="00D24BF2">
        <w:rPr>
          <w:rFonts w:ascii="Times New Roman" w:hAnsi="Times New Roman"/>
          <w:sz w:val="28"/>
          <w:szCs w:val="28"/>
        </w:rPr>
        <w:t xml:space="preserve"> Цей Договір укладено у двох примірниках, кожен з яких має однакову юридичну силу, по одному для Орендаря та Орендодавця.</w:t>
      </w:r>
    </w:p>
    <w:p w:rsidR="00725815" w:rsidRDefault="00725815" w:rsidP="00725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p>
    <w:p w:rsidR="00725815" w:rsidRPr="00397CC5" w:rsidRDefault="00725815" w:rsidP="00725815">
      <w:pPr>
        <w:ind w:right="11" w:firstLine="720"/>
        <w:jc w:val="both"/>
        <w:rPr>
          <w:sz w:val="28"/>
          <w:szCs w:val="28"/>
        </w:rPr>
      </w:pPr>
      <w:r w:rsidRPr="00397CC5">
        <w:rPr>
          <w:sz w:val="28"/>
          <w:szCs w:val="28"/>
        </w:rPr>
        <w:t>Додатки до цього Договору є його невід'ємною і складовою частиною:</w:t>
      </w:r>
    </w:p>
    <w:p w:rsidR="00725815" w:rsidRPr="00397CC5" w:rsidRDefault="00725815" w:rsidP="00725815">
      <w:pPr>
        <w:ind w:right="11"/>
        <w:jc w:val="both"/>
        <w:rPr>
          <w:sz w:val="28"/>
          <w:szCs w:val="28"/>
        </w:rPr>
      </w:pPr>
      <w:r>
        <w:rPr>
          <w:sz w:val="28"/>
          <w:szCs w:val="28"/>
        </w:rPr>
        <w:t xml:space="preserve">- </w:t>
      </w:r>
      <w:r w:rsidRPr="00397CC5">
        <w:rPr>
          <w:sz w:val="28"/>
          <w:szCs w:val="28"/>
        </w:rPr>
        <w:t>Акт приймання-передачі орендованого Майна;</w:t>
      </w:r>
    </w:p>
    <w:p w:rsidR="00725815" w:rsidRDefault="00725815" w:rsidP="00725815">
      <w:pPr>
        <w:ind w:right="11"/>
        <w:jc w:val="both"/>
        <w:rPr>
          <w:sz w:val="28"/>
          <w:szCs w:val="28"/>
        </w:rPr>
      </w:pPr>
      <w:r>
        <w:rPr>
          <w:sz w:val="28"/>
          <w:szCs w:val="28"/>
        </w:rPr>
        <w:t xml:space="preserve">- </w:t>
      </w:r>
      <w:r w:rsidRPr="00397CC5">
        <w:rPr>
          <w:sz w:val="28"/>
          <w:szCs w:val="28"/>
        </w:rPr>
        <w:t>завірена Балансоутримувачем</w:t>
      </w:r>
      <w:r>
        <w:rPr>
          <w:sz w:val="28"/>
          <w:szCs w:val="28"/>
        </w:rPr>
        <w:t>/Орендодавцем</w:t>
      </w:r>
      <w:r w:rsidRPr="00397CC5">
        <w:rPr>
          <w:sz w:val="28"/>
          <w:szCs w:val="28"/>
        </w:rPr>
        <w:t xml:space="preserve"> копія охоронного договору відносно Майна, якщо воно занесене до Державного реєстру нерухомих пам’яток України</w:t>
      </w:r>
      <w:r>
        <w:rPr>
          <w:sz w:val="28"/>
          <w:szCs w:val="28"/>
        </w:rPr>
        <w:t>;</w:t>
      </w:r>
    </w:p>
    <w:p w:rsidR="00725815" w:rsidRDefault="00725815" w:rsidP="00725815">
      <w:pPr>
        <w:ind w:right="11"/>
        <w:jc w:val="both"/>
        <w:rPr>
          <w:sz w:val="28"/>
          <w:szCs w:val="28"/>
        </w:rPr>
      </w:pPr>
      <w:r>
        <w:rPr>
          <w:sz w:val="28"/>
          <w:szCs w:val="28"/>
        </w:rPr>
        <w:t>- бухгалтерська довідка про вартість Майна.</w:t>
      </w:r>
    </w:p>
    <w:p w:rsidR="00725815" w:rsidRDefault="00725815" w:rsidP="00725815">
      <w:pPr>
        <w:tabs>
          <w:tab w:val="left" w:pos="330"/>
        </w:tabs>
        <w:suppressAutoHyphens w:val="0"/>
        <w:spacing w:line="225" w:lineRule="auto"/>
        <w:ind w:right="11" w:firstLine="709"/>
        <w:jc w:val="both"/>
        <w:rPr>
          <w:sz w:val="29"/>
        </w:rPr>
      </w:pPr>
      <w:r>
        <w:rPr>
          <w:sz w:val="29"/>
        </w:rPr>
        <w:t xml:space="preserve">У </w:t>
      </w:r>
      <w:r w:rsidRPr="00E162B6">
        <w:rPr>
          <w:sz w:val="29"/>
        </w:rPr>
        <w:t>разі потреби до Договору можуть додаватися інші передбачені законодавством документи.</w:t>
      </w:r>
    </w:p>
    <w:p w:rsidR="003A16DD" w:rsidRDefault="003A16DD" w:rsidP="003A1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p>
    <w:p w:rsidR="00033672" w:rsidRPr="00AD5838" w:rsidRDefault="00033672" w:rsidP="00033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r w:rsidRPr="00AD5838">
        <w:rPr>
          <w:b/>
          <w:bCs/>
          <w:color w:val="000000"/>
          <w:sz w:val="28"/>
          <w:szCs w:val="28"/>
        </w:rPr>
        <w:t>1</w:t>
      </w:r>
      <w:r>
        <w:rPr>
          <w:b/>
          <w:bCs/>
          <w:color w:val="000000"/>
          <w:sz w:val="28"/>
          <w:szCs w:val="28"/>
        </w:rPr>
        <w:t>2</w:t>
      </w:r>
      <w:r w:rsidRPr="00AD5838">
        <w:rPr>
          <w:b/>
          <w:bCs/>
          <w:color w:val="000000"/>
          <w:sz w:val="28"/>
          <w:szCs w:val="28"/>
        </w:rPr>
        <w:t xml:space="preserve">. Платіжні та поштові реквізити Сторін </w:t>
      </w:r>
    </w:p>
    <w:p w:rsidR="00033672" w:rsidRPr="00AD5838" w:rsidRDefault="00033672" w:rsidP="00033672">
      <w:pPr>
        <w:pStyle w:val="ParagraphStyle"/>
        <w:ind w:firstLine="709"/>
        <w:rPr>
          <w:rStyle w:val="FontStyle"/>
          <w:rFonts w:ascii="Times New Roman" w:hAnsi="Times New Roman" w:cs="Times New Roman"/>
          <w:sz w:val="28"/>
          <w:szCs w:val="28"/>
          <w:lang w:val="uk-UA"/>
        </w:rPr>
      </w:pPr>
      <w:r w:rsidRPr="00AD5838">
        <w:rPr>
          <w:rStyle w:val="FontStyle"/>
          <w:rFonts w:ascii="Times New Roman" w:hAnsi="Times New Roman" w:cs="Times New Roman"/>
          <w:b/>
          <w:sz w:val="28"/>
          <w:szCs w:val="28"/>
          <w:lang w:val="uk-UA"/>
        </w:rPr>
        <w:t xml:space="preserve">Орендодавець </w:t>
      </w:r>
      <w:r w:rsidRPr="00AD5838">
        <w:rPr>
          <w:rStyle w:val="FontStyle"/>
          <w:rFonts w:ascii="Times New Roman" w:hAnsi="Times New Roman" w:cs="Times New Roman"/>
          <w:sz w:val="28"/>
          <w:szCs w:val="28"/>
          <w:lang w:val="uk-UA"/>
        </w:rPr>
        <w:t xml:space="preserve">__________________________________________________ адреса: _________________________, телефон/факс: _________________________,  </w:t>
      </w:r>
      <w:r w:rsidRPr="00AD5838">
        <w:rPr>
          <w:rStyle w:val="FontStyle"/>
          <w:rFonts w:ascii="Times New Roman" w:hAnsi="Times New Roman" w:cs="Times New Roman"/>
          <w:sz w:val="28"/>
          <w:szCs w:val="28"/>
          <w:lang w:val="en-US"/>
        </w:rPr>
        <w:t>E</w:t>
      </w:r>
      <w:r w:rsidRPr="00AD5838">
        <w:rPr>
          <w:rStyle w:val="FontStyle"/>
          <w:rFonts w:ascii="Times New Roman" w:hAnsi="Times New Roman" w:cs="Times New Roman"/>
          <w:sz w:val="28"/>
          <w:szCs w:val="28"/>
          <w:lang w:val="uk-UA"/>
        </w:rPr>
        <w:t>-</w:t>
      </w:r>
      <w:r w:rsidRPr="00AD5838">
        <w:rPr>
          <w:rStyle w:val="FontStyle"/>
          <w:rFonts w:ascii="Times New Roman" w:hAnsi="Times New Roman" w:cs="Times New Roman"/>
          <w:sz w:val="28"/>
          <w:szCs w:val="28"/>
          <w:lang w:val="en-US"/>
        </w:rPr>
        <w:t>mail</w:t>
      </w:r>
      <w:r w:rsidRPr="00AD5838">
        <w:rPr>
          <w:rStyle w:val="FontStyle"/>
          <w:rFonts w:ascii="Times New Roman" w:hAnsi="Times New Roman" w:cs="Times New Roman"/>
          <w:sz w:val="28"/>
          <w:szCs w:val="28"/>
          <w:lang w:val="uk-UA"/>
        </w:rPr>
        <w:t>: ________________,  р/р_______________ у банку ______________________ _____________________, МФО _______________, код ________________________</w:t>
      </w:r>
    </w:p>
    <w:p w:rsidR="00033672" w:rsidRPr="00AD5838" w:rsidRDefault="00033672" w:rsidP="00033672">
      <w:pPr>
        <w:pStyle w:val="ParagraphStyle"/>
        <w:ind w:firstLine="709"/>
        <w:rPr>
          <w:b/>
          <w:sz w:val="29"/>
        </w:rPr>
      </w:pPr>
      <w:proofErr w:type="spellStart"/>
      <w:r w:rsidRPr="00AD5838">
        <w:rPr>
          <w:rStyle w:val="FontStyle"/>
          <w:rFonts w:ascii="Times New Roman" w:hAnsi="Times New Roman" w:cs="Times New Roman"/>
          <w:b/>
          <w:sz w:val="28"/>
          <w:szCs w:val="28"/>
        </w:rPr>
        <w:t>Орендар</w:t>
      </w:r>
      <w:proofErr w:type="spellEnd"/>
      <w:r w:rsidRPr="00AD5838">
        <w:rPr>
          <w:rStyle w:val="FontStyle"/>
          <w:rFonts w:ascii="Times New Roman" w:hAnsi="Times New Roman" w:cs="Times New Roman"/>
          <w:b/>
          <w:sz w:val="28"/>
          <w:szCs w:val="28"/>
        </w:rPr>
        <w:t xml:space="preserve"> </w:t>
      </w:r>
      <w:r w:rsidRPr="00AD5838">
        <w:rPr>
          <w:rStyle w:val="FontStyle"/>
          <w:rFonts w:ascii="Times New Roman" w:hAnsi="Times New Roman" w:cs="Times New Roman"/>
          <w:sz w:val="28"/>
          <w:szCs w:val="28"/>
          <w:lang w:val="uk-UA"/>
        </w:rPr>
        <w:t xml:space="preserve">__________________________________________________ адреса: _________________________, телефон/факс: _________________________,  </w:t>
      </w:r>
      <w:r w:rsidRPr="00AD5838">
        <w:rPr>
          <w:rStyle w:val="FontStyle"/>
          <w:rFonts w:ascii="Times New Roman" w:hAnsi="Times New Roman" w:cs="Times New Roman"/>
          <w:sz w:val="28"/>
          <w:szCs w:val="28"/>
          <w:lang w:val="en-US"/>
        </w:rPr>
        <w:t>E</w:t>
      </w:r>
      <w:r w:rsidRPr="00AD5838">
        <w:rPr>
          <w:rStyle w:val="FontStyle"/>
          <w:rFonts w:ascii="Times New Roman" w:hAnsi="Times New Roman" w:cs="Times New Roman"/>
          <w:sz w:val="28"/>
          <w:szCs w:val="28"/>
          <w:lang w:val="uk-UA"/>
        </w:rPr>
        <w:t>-</w:t>
      </w:r>
      <w:r w:rsidRPr="00AD5838">
        <w:rPr>
          <w:rStyle w:val="FontStyle"/>
          <w:rFonts w:ascii="Times New Roman" w:hAnsi="Times New Roman" w:cs="Times New Roman"/>
          <w:sz w:val="28"/>
          <w:szCs w:val="28"/>
          <w:lang w:val="en-US"/>
        </w:rPr>
        <w:t>mail</w:t>
      </w:r>
      <w:r w:rsidRPr="00AD5838">
        <w:rPr>
          <w:rStyle w:val="FontStyle"/>
          <w:rFonts w:ascii="Times New Roman" w:hAnsi="Times New Roman" w:cs="Times New Roman"/>
          <w:sz w:val="28"/>
          <w:szCs w:val="28"/>
          <w:lang w:val="uk-UA"/>
        </w:rPr>
        <w:t>: ________________,  р/р_______________ у банку ______________________ _____________________, МФО _______________, код ________________________</w:t>
      </w:r>
    </w:p>
    <w:p w:rsidR="00033672" w:rsidRDefault="00033672" w:rsidP="00033672">
      <w:pPr>
        <w:spacing w:line="233" w:lineRule="auto"/>
        <w:ind w:right="11"/>
        <w:jc w:val="both"/>
        <w:rPr>
          <w:b/>
          <w:sz w:val="29"/>
        </w:rPr>
      </w:pPr>
    </w:p>
    <w:p w:rsidR="00033672" w:rsidRDefault="00033672" w:rsidP="00033672">
      <w:pPr>
        <w:tabs>
          <w:tab w:val="left" w:pos="330"/>
        </w:tabs>
        <w:suppressAutoHyphens w:val="0"/>
        <w:spacing w:line="225" w:lineRule="auto"/>
        <w:ind w:right="11"/>
        <w:rPr>
          <w:sz w:val="29"/>
        </w:rPr>
      </w:pPr>
    </w:p>
    <w:p w:rsidR="00725815" w:rsidRDefault="00725815" w:rsidP="00033672">
      <w:pPr>
        <w:tabs>
          <w:tab w:val="left" w:pos="330"/>
        </w:tabs>
        <w:suppressAutoHyphens w:val="0"/>
        <w:spacing w:line="225" w:lineRule="auto"/>
        <w:ind w:right="11"/>
        <w:rPr>
          <w:sz w:val="29"/>
        </w:rPr>
      </w:pPr>
    </w:p>
    <w:p w:rsidR="00033672" w:rsidRPr="00AD5838" w:rsidRDefault="00033672" w:rsidP="00033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rPr>
      </w:pPr>
      <w:r>
        <w:rPr>
          <w:b/>
          <w:bCs/>
          <w:color w:val="000000"/>
          <w:sz w:val="28"/>
          <w:szCs w:val="28"/>
        </w:rPr>
        <w:t xml:space="preserve">               </w:t>
      </w:r>
      <w:r w:rsidRPr="00AD5838">
        <w:rPr>
          <w:b/>
          <w:bCs/>
          <w:color w:val="000000"/>
          <w:sz w:val="28"/>
          <w:szCs w:val="28"/>
        </w:rPr>
        <w:t xml:space="preserve">Орендодавець                       </w:t>
      </w:r>
      <w:r w:rsidRPr="00AD5838">
        <w:rPr>
          <w:b/>
          <w:bCs/>
          <w:color w:val="000000"/>
          <w:sz w:val="28"/>
          <w:szCs w:val="28"/>
        </w:rPr>
        <w:tab/>
      </w:r>
      <w:r w:rsidRPr="00AD5838">
        <w:rPr>
          <w:b/>
          <w:bCs/>
          <w:color w:val="000000"/>
          <w:sz w:val="28"/>
          <w:szCs w:val="28"/>
        </w:rPr>
        <w:tab/>
      </w:r>
      <w:r w:rsidRPr="00AD5838">
        <w:rPr>
          <w:b/>
          <w:bCs/>
          <w:color w:val="000000"/>
          <w:sz w:val="28"/>
          <w:szCs w:val="28"/>
        </w:rPr>
        <w:tab/>
        <w:t>Орендар</w:t>
      </w:r>
    </w:p>
    <w:p w:rsidR="00033672" w:rsidRPr="00AD5838" w:rsidRDefault="00033672" w:rsidP="00033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bookmarkStart w:id="4" w:name="153"/>
      <w:bookmarkEnd w:id="4"/>
      <w:r w:rsidRPr="00AD5838">
        <w:rPr>
          <w:color w:val="000000"/>
          <w:sz w:val="28"/>
          <w:szCs w:val="28"/>
        </w:rPr>
        <w:t xml:space="preserve">         __________________                 </w:t>
      </w:r>
      <w:r w:rsidRPr="00AD5838">
        <w:rPr>
          <w:color w:val="000000"/>
          <w:sz w:val="28"/>
          <w:szCs w:val="28"/>
        </w:rPr>
        <w:tab/>
        <w:t xml:space="preserve"> </w:t>
      </w:r>
      <w:r w:rsidRPr="00AD5838">
        <w:rPr>
          <w:color w:val="000000"/>
          <w:sz w:val="28"/>
          <w:szCs w:val="28"/>
        </w:rPr>
        <w:tab/>
        <w:t xml:space="preserve">     ____________________</w:t>
      </w:r>
    </w:p>
    <w:p w:rsidR="00033672" w:rsidRPr="00033672" w:rsidRDefault="00033672" w:rsidP="00033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bookmarkStart w:id="5" w:name="154"/>
      <w:bookmarkEnd w:id="5"/>
      <w:r w:rsidRPr="00AD5838">
        <w:rPr>
          <w:color w:val="000000"/>
          <w:sz w:val="28"/>
          <w:szCs w:val="28"/>
        </w:rPr>
        <w:t xml:space="preserve">     </w:t>
      </w:r>
      <w:r>
        <w:rPr>
          <w:color w:val="000000"/>
          <w:sz w:val="28"/>
          <w:szCs w:val="28"/>
        </w:rPr>
        <w:t xml:space="preserve">    __________</w:t>
      </w:r>
      <w:r w:rsidRPr="00AD5838">
        <w:rPr>
          <w:color w:val="000000"/>
          <w:sz w:val="28"/>
          <w:szCs w:val="28"/>
        </w:rPr>
        <w:t xml:space="preserve"> </w:t>
      </w:r>
      <w:bookmarkStart w:id="6" w:name="155"/>
      <w:bookmarkEnd w:id="6"/>
      <w:r>
        <w:rPr>
          <w:color w:val="000000"/>
          <w:sz w:val="28"/>
          <w:szCs w:val="28"/>
        </w:rPr>
        <w:t xml:space="preserve">  (</w:t>
      </w:r>
      <w:r w:rsidRPr="00033672">
        <w:rPr>
          <w:color w:val="000000"/>
        </w:rPr>
        <w:t>ПІП підписанта</w:t>
      </w:r>
      <w:r>
        <w:rPr>
          <w:color w:val="000000"/>
          <w:sz w:val="28"/>
          <w:szCs w:val="28"/>
        </w:rPr>
        <w:t xml:space="preserve">)          </w:t>
      </w:r>
      <w:r w:rsidRPr="00AD5838">
        <w:rPr>
          <w:color w:val="000000"/>
          <w:sz w:val="28"/>
          <w:szCs w:val="28"/>
        </w:rPr>
        <w:tab/>
      </w:r>
      <w:r>
        <w:rPr>
          <w:color w:val="000000"/>
          <w:sz w:val="28"/>
          <w:szCs w:val="28"/>
        </w:rPr>
        <w:t xml:space="preserve">  </w:t>
      </w:r>
      <w:r w:rsidRPr="00AD5838">
        <w:rPr>
          <w:color w:val="000000"/>
          <w:sz w:val="28"/>
          <w:szCs w:val="28"/>
        </w:rPr>
        <w:t xml:space="preserve">   </w:t>
      </w:r>
      <w:r>
        <w:rPr>
          <w:color w:val="000000"/>
          <w:sz w:val="28"/>
          <w:szCs w:val="28"/>
        </w:rPr>
        <w:t xml:space="preserve">____________ </w:t>
      </w:r>
      <w:r w:rsidRPr="00033672">
        <w:rPr>
          <w:color w:val="000000"/>
        </w:rPr>
        <w:t>(ПІП підписанта)</w:t>
      </w:r>
    </w:p>
    <w:p w:rsidR="00033672" w:rsidRDefault="00033672" w:rsidP="00033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vertAlign w:val="superscript"/>
        </w:rPr>
      </w:pPr>
      <w:r w:rsidRPr="00033672">
        <w:rPr>
          <w:color w:val="000000"/>
          <w:sz w:val="28"/>
          <w:szCs w:val="28"/>
          <w:vertAlign w:val="superscript"/>
        </w:rPr>
        <w:t xml:space="preserve">       </w:t>
      </w:r>
      <w:r>
        <w:rPr>
          <w:color w:val="000000"/>
          <w:sz w:val="28"/>
          <w:szCs w:val="28"/>
          <w:vertAlign w:val="superscript"/>
        </w:rPr>
        <w:t xml:space="preserve">            </w:t>
      </w:r>
      <w:r w:rsidRPr="00033672">
        <w:rPr>
          <w:color w:val="000000"/>
          <w:sz w:val="28"/>
          <w:szCs w:val="28"/>
          <w:vertAlign w:val="superscript"/>
        </w:rPr>
        <w:t xml:space="preserve">  (підпис)                                                          </w:t>
      </w:r>
      <w:r>
        <w:rPr>
          <w:color w:val="000000"/>
          <w:sz w:val="28"/>
          <w:szCs w:val="28"/>
          <w:vertAlign w:val="superscript"/>
        </w:rPr>
        <w:t xml:space="preserve">                                             </w:t>
      </w:r>
      <w:r w:rsidRPr="00033672">
        <w:rPr>
          <w:color w:val="000000"/>
          <w:sz w:val="28"/>
          <w:szCs w:val="28"/>
          <w:vertAlign w:val="superscript"/>
        </w:rPr>
        <w:t xml:space="preserve">   (підпис)</w:t>
      </w:r>
    </w:p>
    <w:p w:rsidR="00160576" w:rsidRPr="00033672" w:rsidRDefault="00160576" w:rsidP="00033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vertAlign w:val="superscript"/>
        </w:rPr>
      </w:pPr>
      <w:r>
        <w:rPr>
          <w:color w:val="000000"/>
          <w:sz w:val="28"/>
          <w:szCs w:val="28"/>
          <w:vertAlign w:val="superscript"/>
        </w:rPr>
        <w:t xml:space="preserve">                                 М.П.                                                                                                                       М.П.</w:t>
      </w:r>
    </w:p>
    <w:p w:rsidR="00160576" w:rsidRDefault="00033672" w:rsidP="00033672">
      <w:pPr>
        <w:ind w:right="49"/>
        <w:rPr>
          <w:b/>
          <w:sz w:val="28"/>
          <w:szCs w:val="28"/>
        </w:rPr>
      </w:pPr>
      <w:r>
        <w:rPr>
          <w:b/>
          <w:sz w:val="28"/>
          <w:szCs w:val="28"/>
        </w:rPr>
        <w:t xml:space="preserve">                    </w:t>
      </w:r>
    </w:p>
    <w:p w:rsidR="00033672" w:rsidRDefault="00160576" w:rsidP="00033672">
      <w:pPr>
        <w:ind w:right="49"/>
      </w:pPr>
      <w:r>
        <w:rPr>
          <w:b/>
          <w:sz w:val="28"/>
          <w:szCs w:val="28"/>
        </w:rPr>
        <w:t xml:space="preserve">                  </w:t>
      </w:r>
      <w:r w:rsidR="00033672">
        <w:rPr>
          <w:b/>
          <w:sz w:val="28"/>
          <w:szCs w:val="28"/>
        </w:rPr>
        <w:t xml:space="preserve">  </w:t>
      </w:r>
    </w:p>
    <w:p w:rsidR="00033672" w:rsidRDefault="00033672" w:rsidP="00033672">
      <w:pPr>
        <w:spacing w:line="1" w:lineRule="exact"/>
        <w:ind w:right="11"/>
      </w:pPr>
    </w:p>
    <w:p w:rsidR="00160576" w:rsidRDefault="00160576" w:rsidP="00160576">
      <w:pPr>
        <w:jc w:val="center"/>
        <w:rPr>
          <w:b/>
          <w:bCs/>
          <w:sz w:val="28"/>
          <w:szCs w:val="28"/>
        </w:rPr>
      </w:pPr>
    </w:p>
    <w:p w:rsidR="00160576" w:rsidRDefault="00160576" w:rsidP="00160576">
      <w:pPr>
        <w:jc w:val="center"/>
        <w:rPr>
          <w:b/>
          <w:bCs/>
          <w:sz w:val="28"/>
          <w:szCs w:val="28"/>
        </w:rPr>
      </w:pPr>
    </w:p>
    <w:p w:rsidR="00725815" w:rsidRDefault="00725815" w:rsidP="00160576">
      <w:pPr>
        <w:jc w:val="center"/>
        <w:rPr>
          <w:b/>
          <w:bCs/>
          <w:sz w:val="28"/>
          <w:szCs w:val="28"/>
        </w:rPr>
      </w:pPr>
    </w:p>
    <w:p w:rsidR="00725815" w:rsidRDefault="00725815" w:rsidP="00160576">
      <w:pPr>
        <w:jc w:val="center"/>
        <w:rPr>
          <w:b/>
          <w:bCs/>
          <w:sz w:val="28"/>
          <w:szCs w:val="28"/>
        </w:rPr>
      </w:pPr>
    </w:p>
    <w:p w:rsidR="00725815" w:rsidRDefault="00725815" w:rsidP="00160576">
      <w:pPr>
        <w:jc w:val="center"/>
        <w:rPr>
          <w:b/>
          <w:bCs/>
          <w:sz w:val="28"/>
          <w:szCs w:val="28"/>
        </w:rPr>
      </w:pPr>
    </w:p>
    <w:p w:rsidR="00725815" w:rsidRDefault="00725815" w:rsidP="00160576">
      <w:pPr>
        <w:jc w:val="center"/>
        <w:rPr>
          <w:b/>
          <w:bCs/>
          <w:sz w:val="28"/>
          <w:szCs w:val="28"/>
        </w:rPr>
      </w:pPr>
    </w:p>
    <w:p w:rsidR="00725815" w:rsidRDefault="00725815" w:rsidP="00160576">
      <w:pPr>
        <w:jc w:val="center"/>
        <w:rPr>
          <w:b/>
          <w:bCs/>
          <w:sz w:val="28"/>
          <w:szCs w:val="28"/>
        </w:rPr>
      </w:pPr>
    </w:p>
    <w:p w:rsidR="00725815" w:rsidRDefault="00725815" w:rsidP="00160576">
      <w:pPr>
        <w:jc w:val="center"/>
        <w:rPr>
          <w:b/>
          <w:bCs/>
          <w:sz w:val="28"/>
          <w:szCs w:val="28"/>
        </w:rPr>
      </w:pPr>
    </w:p>
    <w:p w:rsidR="00725815" w:rsidRPr="0003237B" w:rsidRDefault="00725815" w:rsidP="00725815">
      <w:pPr>
        <w:jc w:val="center"/>
        <w:rPr>
          <w:b/>
          <w:bCs/>
          <w:sz w:val="28"/>
          <w:szCs w:val="28"/>
        </w:rPr>
      </w:pPr>
      <w:r w:rsidRPr="0003237B">
        <w:rPr>
          <w:b/>
          <w:bCs/>
          <w:sz w:val="28"/>
          <w:szCs w:val="28"/>
        </w:rPr>
        <w:lastRenderedPageBreak/>
        <w:t>Акт</w:t>
      </w:r>
    </w:p>
    <w:p w:rsidR="00725815" w:rsidRPr="0003237B" w:rsidRDefault="00725815" w:rsidP="00725815">
      <w:pPr>
        <w:jc w:val="center"/>
        <w:rPr>
          <w:b/>
          <w:bCs/>
          <w:sz w:val="28"/>
          <w:szCs w:val="28"/>
        </w:rPr>
      </w:pPr>
      <w:r w:rsidRPr="0003237B">
        <w:rPr>
          <w:b/>
          <w:bCs/>
          <w:sz w:val="28"/>
          <w:szCs w:val="28"/>
        </w:rPr>
        <w:t>приймання-передачі в оренду нерухомого</w:t>
      </w:r>
      <w:r>
        <w:rPr>
          <w:b/>
          <w:bCs/>
          <w:sz w:val="28"/>
          <w:szCs w:val="28"/>
        </w:rPr>
        <w:t xml:space="preserve"> майна</w:t>
      </w:r>
      <w:r w:rsidRPr="0003237B">
        <w:rPr>
          <w:b/>
          <w:bCs/>
          <w:sz w:val="28"/>
          <w:szCs w:val="28"/>
        </w:rPr>
        <w:t>, що належить до комунальної власності Тростянецької міської територіальної громади</w:t>
      </w:r>
    </w:p>
    <w:p w:rsidR="00725815" w:rsidRPr="00215EC9" w:rsidRDefault="00725815" w:rsidP="00725815">
      <w:pPr>
        <w:jc w:val="both"/>
        <w:rPr>
          <w:sz w:val="22"/>
          <w:szCs w:val="28"/>
        </w:rPr>
      </w:pPr>
      <w:r>
        <w:rPr>
          <w:sz w:val="28"/>
          <w:szCs w:val="28"/>
        </w:rPr>
        <w:t xml:space="preserve"> ___________</w:t>
      </w:r>
      <w:r w:rsidRPr="0003237B">
        <w:rPr>
          <w:sz w:val="28"/>
          <w:szCs w:val="28"/>
        </w:rPr>
        <w:t xml:space="preserve">                                                                   </w:t>
      </w:r>
      <w:r>
        <w:rPr>
          <w:sz w:val="28"/>
          <w:szCs w:val="28"/>
        </w:rPr>
        <w:t xml:space="preserve">         «___»_____20___</w:t>
      </w:r>
      <w:r w:rsidRPr="0003237B">
        <w:rPr>
          <w:sz w:val="28"/>
          <w:szCs w:val="28"/>
        </w:rPr>
        <w:t xml:space="preserve">року                   </w:t>
      </w:r>
      <w:r w:rsidRPr="00EF6612">
        <w:rPr>
          <w:sz w:val="28"/>
          <w:szCs w:val="28"/>
        </w:rPr>
        <w:tab/>
      </w:r>
      <w:r w:rsidRPr="00EF6612">
        <w:rPr>
          <w:sz w:val="28"/>
          <w:szCs w:val="28"/>
        </w:rPr>
        <w:tab/>
      </w:r>
      <w:r w:rsidRPr="00215EC9">
        <w:rPr>
          <w:sz w:val="22"/>
          <w:szCs w:val="28"/>
        </w:rPr>
        <w:tab/>
      </w:r>
      <w:r w:rsidRPr="00215EC9">
        <w:rPr>
          <w:sz w:val="22"/>
          <w:szCs w:val="28"/>
        </w:rPr>
        <w:tab/>
      </w:r>
      <w:r w:rsidRPr="00215EC9">
        <w:rPr>
          <w:sz w:val="22"/>
          <w:szCs w:val="28"/>
        </w:rPr>
        <w:tab/>
      </w:r>
      <w:r w:rsidRPr="00215EC9">
        <w:rPr>
          <w:sz w:val="22"/>
          <w:szCs w:val="28"/>
        </w:rPr>
        <w:tab/>
      </w:r>
      <w:r w:rsidRPr="00215EC9">
        <w:rPr>
          <w:sz w:val="22"/>
          <w:szCs w:val="28"/>
        </w:rPr>
        <w:tab/>
      </w:r>
    </w:p>
    <w:p w:rsidR="00725815" w:rsidRPr="00EF6612" w:rsidRDefault="00725815" w:rsidP="00725815">
      <w:pPr>
        <w:jc w:val="both"/>
        <w:rPr>
          <w:rStyle w:val="a6"/>
          <w:i w:val="0"/>
          <w:iCs w:val="0"/>
          <w:sz w:val="28"/>
          <w:szCs w:val="28"/>
        </w:rPr>
      </w:pPr>
      <w:r w:rsidRPr="00EF6612">
        <w:rPr>
          <w:sz w:val="28"/>
          <w:szCs w:val="28"/>
        </w:rPr>
        <w:tab/>
      </w:r>
      <w:r w:rsidRPr="00EF6612">
        <w:rPr>
          <w:rStyle w:val="a6"/>
          <w:i w:val="0"/>
          <w:iCs w:val="0"/>
          <w:sz w:val="28"/>
          <w:szCs w:val="28"/>
        </w:rPr>
        <w:t xml:space="preserve">[Повне найменування орендодавця] (надалі – Орендодавець), код за ЄДРПОУ________, що знаходиться за </w:t>
      </w:r>
      <w:proofErr w:type="spellStart"/>
      <w:r w:rsidRPr="00EF6612">
        <w:rPr>
          <w:rStyle w:val="a6"/>
          <w:i w:val="0"/>
          <w:iCs w:val="0"/>
          <w:sz w:val="28"/>
          <w:szCs w:val="28"/>
        </w:rPr>
        <w:t>адресою</w:t>
      </w:r>
      <w:proofErr w:type="spellEnd"/>
      <w:r w:rsidRPr="00EF6612">
        <w:rPr>
          <w:rStyle w:val="a6"/>
          <w:i w:val="0"/>
          <w:iCs w:val="0"/>
          <w:sz w:val="28"/>
          <w:szCs w:val="28"/>
        </w:rPr>
        <w:t xml:space="preserve">_________________, в особі [________________________________], що діє на підставі [_________________________________________], з однієї сторони, та [Повне найменування орендаря] (надалі – Орендар), код за ЄДРПОУ________, що знаходиться за </w:t>
      </w:r>
      <w:proofErr w:type="spellStart"/>
      <w:r w:rsidRPr="00EF6612">
        <w:rPr>
          <w:rStyle w:val="a6"/>
          <w:i w:val="0"/>
          <w:iCs w:val="0"/>
          <w:sz w:val="28"/>
          <w:szCs w:val="28"/>
        </w:rPr>
        <w:t>адресою</w:t>
      </w:r>
      <w:proofErr w:type="spellEnd"/>
      <w:r w:rsidRPr="00EF6612">
        <w:rPr>
          <w:rStyle w:val="a6"/>
          <w:i w:val="0"/>
          <w:iCs w:val="0"/>
          <w:sz w:val="28"/>
          <w:szCs w:val="28"/>
        </w:rPr>
        <w:t>_________________, в особі [____________________________________], що діє на підставі [_________________________________________], з другої сторони,  (надалі – Сторони), склали цей Акт, про наведене нижче:</w:t>
      </w:r>
    </w:p>
    <w:p w:rsidR="00725815" w:rsidRDefault="00725815" w:rsidP="00725815">
      <w:pPr>
        <w:numPr>
          <w:ilvl w:val="0"/>
          <w:numId w:val="2"/>
        </w:numPr>
        <w:tabs>
          <w:tab w:val="left" w:pos="1134"/>
        </w:tabs>
        <w:suppressAutoHyphens w:val="0"/>
        <w:ind w:left="0" w:firstLine="709"/>
        <w:jc w:val="both"/>
        <w:textAlignment w:val="baseline"/>
        <w:rPr>
          <w:sz w:val="28"/>
          <w:szCs w:val="28"/>
        </w:rPr>
      </w:pPr>
      <w:r w:rsidRPr="00682951">
        <w:rPr>
          <w:sz w:val="28"/>
          <w:szCs w:val="28"/>
        </w:rPr>
        <w:t xml:space="preserve">На виконання договору оренди </w:t>
      </w:r>
      <w:r w:rsidRPr="00682951">
        <w:rPr>
          <w:noProof/>
          <w:sz w:val="28"/>
          <w:szCs w:val="28"/>
        </w:rPr>
        <w:t xml:space="preserve">нерухомого майна від </w:t>
      </w:r>
      <w:r w:rsidRPr="00682951">
        <w:rPr>
          <w:sz w:val="28"/>
          <w:szCs w:val="28"/>
        </w:rPr>
        <w:t xml:space="preserve">«___» </w:t>
      </w:r>
      <w:r>
        <w:rPr>
          <w:sz w:val="28"/>
          <w:szCs w:val="28"/>
        </w:rPr>
        <w:t>_____</w:t>
      </w:r>
      <w:r w:rsidRPr="00682951">
        <w:rPr>
          <w:sz w:val="28"/>
          <w:szCs w:val="28"/>
        </w:rPr>
        <w:t xml:space="preserve"> 20</w:t>
      </w:r>
      <w:r>
        <w:rPr>
          <w:sz w:val="28"/>
          <w:szCs w:val="28"/>
        </w:rPr>
        <w:t>__ року</w:t>
      </w:r>
      <w:r w:rsidRPr="00682951">
        <w:rPr>
          <w:sz w:val="28"/>
          <w:szCs w:val="28"/>
        </w:rPr>
        <w:t xml:space="preserve"> № </w:t>
      </w:r>
      <w:r>
        <w:rPr>
          <w:sz w:val="28"/>
          <w:szCs w:val="28"/>
        </w:rPr>
        <w:t>__</w:t>
      </w:r>
      <w:r w:rsidRPr="00682951">
        <w:rPr>
          <w:sz w:val="28"/>
          <w:szCs w:val="28"/>
        </w:rPr>
        <w:t xml:space="preserve"> (далі – Договір оренди) Орендодавець передає, а Орендар приймає в строкове платне користування нерухоме майно, що належить до комунальної власності Тростянецької міської територіальної громади</w:t>
      </w:r>
      <w:r>
        <w:rPr>
          <w:sz w:val="28"/>
          <w:szCs w:val="28"/>
        </w:rPr>
        <w:t>:</w:t>
      </w:r>
    </w:p>
    <w:tbl>
      <w:tblPr>
        <w:tblW w:w="9214" w:type="dxa"/>
        <w:tblInd w:w="108" w:type="dxa"/>
        <w:tblLook w:val="04A0" w:firstRow="1" w:lastRow="0" w:firstColumn="1" w:lastColumn="0" w:noHBand="0" w:noVBand="1"/>
      </w:tblPr>
      <w:tblGrid>
        <w:gridCol w:w="4536"/>
        <w:gridCol w:w="4678"/>
      </w:tblGrid>
      <w:tr w:rsidR="00725815" w:rsidTr="00040FAD">
        <w:trPr>
          <w:trHeight w:val="300"/>
        </w:trPr>
        <w:tc>
          <w:tcPr>
            <w:tcW w:w="4536" w:type="dxa"/>
            <w:tcBorders>
              <w:top w:val="single" w:sz="4" w:space="0" w:color="auto"/>
              <w:left w:val="single" w:sz="4" w:space="0" w:color="auto"/>
              <w:bottom w:val="single" w:sz="4" w:space="0" w:color="auto"/>
              <w:right w:val="single" w:sz="4" w:space="0" w:color="auto"/>
            </w:tcBorders>
            <w:vAlign w:val="center"/>
            <w:hideMark/>
          </w:tcPr>
          <w:p w:rsidR="00725815" w:rsidRPr="00813685" w:rsidRDefault="00725815" w:rsidP="00040FAD">
            <w:pPr>
              <w:rPr>
                <w:color w:val="000000"/>
                <w:sz w:val="28"/>
                <w:lang w:eastAsia="uk-UA"/>
              </w:rPr>
            </w:pPr>
            <w:r>
              <w:rPr>
                <w:color w:val="000000"/>
                <w:sz w:val="28"/>
                <w:lang w:eastAsia="en-US"/>
              </w:rPr>
              <w:t>Назва об’єкта</w:t>
            </w:r>
          </w:p>
        </w:tc>
        <w:tc>
          <w:tcPr>
            <w:tcW w:w="4678" w:type="dxa"/>
            <w:tcBorders>
              <w:top w:val="single" w:sz="4" w:space="0" w:color="auto"/>
              <w:left w:val="nil"/>
              <w:bottom w:val="single" w:sz="4" w:space="0" w:color="auto"/>
              <w:right w:val="single" w:sz="4" w:space="0" w:color="auto"/>
            </w:tcBorders>
            <w:noWrap/>
            <w:vAlign w:val="bottom"/>
            <w:hideMark/>
          </w:tcPr>
          <w:p w:rsidR="00725815" w:rsidRPr="0040016F" w:rsidRDefault="00725815" w:rsidP="00040FAD">
            <w:pPr>
              <w:ind w:hanging="76"/>
              <w:rPr>
                <w:color w:val="000000"/>
                <w:lang w:val="ru-RU" w:eastAsia="en-US"/>
              </w:rPr>
            </w:pPr>
            <w:r w:rsidRPr="0040016F">
              <w:rPr>
                <w:color w:val="000000"/>
                <w:lang w:val="en-US" w:eastAsia="en-US"/>
              </w:rPr>
              <w:t> </w:t>
            </w:r>
          </w:p>
        </w:tc>
      </w:tr>
      <w:tr w:rsidR="00725815" w:rsidTr="00040FAD">
        <w:trPr>
          <w:trHeight w:val="300"/>
        </w:trPr>
        <w:tc>
          <w:tcPr>
            <w:tcW w:w="4536" w:type="dxa"/>
            <w:tcBorders>
              <w:top w:val="nil"/>
              <w:left w:val="single" w:sz="4" w:space="0" w:color="auto"/>
              <w:bottom w:val="single" w:sz="4" w:space="0" w:color="auto"/>
              <w:right w:val="single" w:sz="4" w:space="0" w:color="auto"/>
            </w:tcBorders>
            <w:vAlign w:val="center"/>
            <w:hideMark/>
          </w:tcPr>
          <w:p w:rsidR="00725815" w:rsidRPr="0062675D" w:rsidRDefault="00725815" w:rsidP="00040FAD">
            <w:pPr>
              <w:rPr>
                <w:color w:val="000000"/>
                <w:sz w:val="28"/>
                <w:lang w:val="en-US" w:eastAsia="en-US"/>
              </w:rPr>
            </w:pPr>
            <w:proofErr w:type="spellStart"/>
            <w:r w:rsidRPr="0062675D">
              <w:rPr>
                <w:color w:val="000000"/>
                <w:sz w:val="28"/>
                <w:lang w:val="en-US" w:eastAsia="en-US"/>
              </w:rPr>
              <w:t>Поверх</w:t>
            </w:r>
            <w:proofErr w:type="spellEnd"/>
          </w:p>
        </w:tc>
        <w:tc>
          <w:tcPr>
            <w:tcW w:w="4678" w:type="dxa"/>
            <w:tcBorders>
              <w:top w:val="nil"/>
              <w:left w:val="nil"/>
              <w:bottom w:val="single" w:sz="4" w:space="0" w:color="auto"/>
              <w:right w:val="single" w:sz="4" w:space="0" w:color="auto"/>
            </w:tcBorders>
            <w:noWrap/>
            <w:vAlign w:val="bottom"/>
            <w:hideMark/>
          </w:tcPr>
          <w:p w:rsidR="00725815" w:rsidRPr="0040016F" w:rsidRDefault="00725815" w:rsidP="00040FAD">
            <w:pPr>
              <w:rPr>
                <w:color w:val="000000"/>
                <w:lang w:eastAsia="en-US"/>
              </w:rPr>
            </w:pPr>
          </w:p>
        </w:tc>
      </w:tr>
      <w:tr w:rsidR="00725815" w:rsidTr="00040FAD">
        <w:trPr>
          <w:trHeight w:val="300"/>
        </w:trPr>
        <w:tc>
          <w:tcPr>
            <w:tcW w:w="4536" w:type="dxa"/>
            <w:tcBorders>
              <w:top w:val="nil"/>
              <w:left w:val="single" w:sz="4" w:space="0" w:color="auto"/>
              <w:bottom w:val="single" w:sz="4" w:space="0" w:color="auto"/>
              <w:right w:val="single" w:sz="4" w:space="0" w:color="auto"/>
            </w:tcBorders>
            <w:vAlign w:val="center"/>
            <w:hideMark/>
          </w:tcPr>
          <w:p w:rsidR="00725815" w:rsidRPr="0062675D" w:rsidRDefault="00725815" w:rsidP="00040FAD">
            <w:pPr>
              <w:rPr>
                <w:color w:val="000000"/>
                <w:sz w:val="28"/>
                <w:lang w:val="ru-RU" w:eastAsia="en-US"/>
              </w:rPr>
            </w:pPr>
            <w:proofErr w:type="spellStart"/>
            <w:r w:rsidRPr="0062675D">
              <w:rPr>
                <w:color w:val="000000"/>
                <w:sz w:val="28"/>
                <w:lang w:val="ru-RU" w:eastAsia="en-US"/>
              </w:rPr>
              <w:t>Загальна</w:t>
            </w:r>
            <w:proofErr w:type="spellEnd"/>
            <w:r w:rsidRPr="0062675D">
              <w:rPr>
                <w:color w:val="000000"/>
                <w:sz w:val="28"/>
                <w:lang w:val="ru-RU" w:eastAsia="en-US"/>
              </w:rPr>
              <w:t xml:space="preserve"> </w:t>
            </w:r>
            <w:proofErr w:type="spellStart"/>
            <w:r w:rsidRPr="0062675D">
              <w:rPr>
                <w:color w:val="000000"/>
                <w:sz w:val="28"/>
                <w:lang w:val="ru-RU" w:eastAsia="en-US"/>
              </w:rPr>
              <w:t>площа</w:t>
            </w:r>
            <w:proofErr w:type="spellEnd"/>
            <w:r w:rsidRPr="0062675D">
              <w:rPr>
                <w:color w:val="000000"/>
                <w:sz w:val="28"/>
                <w:lang w:val="ru-RU" w:eastAsia="en-US"/>
              </w:rPr>
              <w:t xml:space="preserve"> </w:t>
            </w:r>
            <w:proofErr w:type="spellStart"/>
            <w:r w:rsidRPr="0062675D">
              <w:rPr>
                <w:color w:val="000000"/>
                <w:sz w:val="28"/>
                <w:lang w:val="ru-RU" w:eastAsia="en-US"/>
              </w:rPr>
              <w:t>об'єкта</w:t>
            </w:r>
            <w:proofErr w:type="spellEnd"/>
            <w:r w:rsidRPr="0062675D">
              <w:rPr>
                <w:color w:val="000000"/>
                <w:sz w:val="28"/>
                <w:lang w:val="ru-RU" w:eastAsia="en-US"/>
              </w:rPr>
              <w:t xml:space="preserve"> (кв. м)</w:t>
            </w:r>
          </w:p>
        </w:tc>
        <w:tc>
          <w:tcPr>
            <w:tcW w:w="4678" w:type="dxa"/>
            <w:tcBorders>
              <w:top w:val="nil"/>
              <w:left w:val="nil"/>
              <w:bottom w:val="single" w:sz="4" w:space="0" w:color="auto"/>
              <w:right w:val="single" w:sz="4" w:space="0" w:color="auto"/>
            </w:tcBorders>
            <w:noWrap/>
            <w:vAlign w:val="bottom"/>
            <w:hideMark/>
          </w:tcPr>
          <w:p w:rsidR="00725815" w:rsidRPr="0040016F" w:rsidRDefault="00725815" w:rsidP="00040FAD">
            <w:pPr>
              <w:rPr>
                <w:color w:val="000000"/>
                <w:lang w:eastAsia="en-US"/>
              </w:rPr>
            </w:pPr>
            <w:r w:rsidRPr="0040016F">
              <w:rPr>
                <w:color w:val="000000"/>
                <w:lang w:val="en-US" w:eastAsia="en-US"/>
              </w:rPr>
              <w:t> </w:t>
            </w:r>
          </w:p>
        </w:tc>
      </w:tr>
      <w:tr w:rsidR="00725815" w:rsidTr="00040FAD">
        <w:trPr>
          <w:trHeight w:val="300"/>
        </w:trPr>
        <w:tc>
          <w:tcPr>
            <w:tcW w:w="4536" w:type="dxa"/>
            <w:tcBorders>
              <w:top w:val="nil"/>
              <w:left w:val="single" w:sz="4" w:space="0" w:color="auto"/>
              <w:bottom w:val="single" w:sz="4" w:space="0" w:color="auto"/>
              <w:right w:val="single" w:sz="4" w:space="0" w:color="auto"/>
            </w:tcBorders>
            <w:vAlign w:val="center"/>
            <w:hideMark/>
          </w:tcPr>
          <w:p w:rsidR="00725815" w:rsidRPr="0062675D" w:rsidRDefault="00725815" w:rsidP="00040FAD">
            <w:pPr>
              <w:rPr>
                <w:color w:val="000000"/>
                <w:sz w:val="28"/>
                <w:lang w:val="ru-RU" w:eastAsia="en-US"/>
              </w:rPr>
            </w:pPr>
            <w:proofErr w:type="spellStart"/>
            <w:r w:rsidRPr="0062675D">
              <w:rPr>
                <w:color w:val="000000"/>
                <w:sz w:val="28"/>
                <w:lang w:val="ru-RU" w:eastAsia="en-US"/>
              </w:rPr>
              <w:t>Корисна</w:t>
            </w:r>
            <w:proofErr w:type="spellEnd"/>
            <w:r w:rsidRPr="0062675D">
              <w:rPr>
                <w:color w:val="000000"/>
                <w:sz w:val="28"/>
                <w:lang w:val="ru-RU" w:eastAsia="en-US"/>
              </w:rPr>
              <w:t xml:space="preserve"> </w:t>
            </w:r>
            <w:proofErr w:type="spellStart"/>
            <w:r w:rsidRPr="0062675D">
              <w:rPr>
                <w:color w:val="000000"/>
                <w:sz w:val="28"/>
                <w:lang w:val="ru-RU" w:eastAsia="en-US"/>
              </w:rPr>
              <w:t>площа</w:t>
            </w:r>
            <w:proofErr w:type="spellEnd"/>
            <w:r w:rsidRPr="0062675D">
              <w:rPr>
                <w:color w:val="000000"/>
                <w:sz w:val="28"/>
                <w:lang w:val="ru-RU" w:eastAsia="en-US"/>
              </w:rPr>
              <w:t xml:space="preserve"> </w:t>
            </w:r>
            <w:proofErr w:type="spellStart"/>
            <w:r w:rsidRPr="0062675D">
              <w:rPr>
                <w:color w:val="000000"/>
                <w:sz w:val="28"/>
                <w:lang w:val="ru-RU" w:eastAsia="en-US"/>
              </w:rPr>
              <w:t>об'єкта</w:t>
            </w:r>
            <w:proofErr w:type="spellEnd"/>
            <w:r w:rsidRPr="0062675D">
              <w:rPr>
                <w:color w:val="000000"/>
                <w:sz w:val="28"/>
                <w:lang w:val="ru-RU" w:eastAsia="en-US"/>
              </w:rPr>
              <w:t xml:space="preserve"> (кв. м)</w:t>
            </w:r>
          </w:p>
        </w:tc>
        <w:tc>
          <w:tcPr>
            <w:tcW w:w="4678" w:type="dxa"/>
            <w:tcBorders>
              <w:top w:val="nil"/>
              <w:left w:val="nil"/>
              <w:bottom w:val="single" w:sz="4" w:space="0" w:color="auto"/>
              <w:right w:val="single" w:sz="4" w:space="0" w:color="auto"/>
            </w:tcBorders>
            <w:noWrap/>
            <w:vAlign w:val="bottom"/>
            <w:hideMark/>
          </w:tcPr>
          <w:p w:rsidR="00725815" w:rsidRPr="0040016F" w:rsidRDefault="00725815" w:rsidP="00040FAD">
            <w:pPr>
              <w:rPr>
                <w:color w:val="000000"/>
                <w:lang w:eastAsia="en-US"/>
              </w:rPr>
            </w:pPr>
          </w:p>
        </w:tc>
      </w:tr>
      <w:tr w:rsidR="00725815" w:rsidTr="00040FAD">
        <w:trPr>
          <w:trHeight w:val="510"/>
        </w:trPr>
        <w:tc>
          <w:tcPr>
            <w:tcW w:w="4536" w:type="dxa"/>
            <w:tcBorders>
              <w:top w:val="nil"/>
              <w:left w:val="single" w:sz="4" w:space="0" w:color="auto"/>
              <w:bottom w:val="single" w:sz="4" w:space="0" w:color="auto"/>
              <w:right w:val="single" w:sz="4" w:space="0" w:color="auto"/>
            </w:tcBorders>
            <w:vAlign w:val="center"/>
            <w:hideMark/>
          </w:tcPr>
          <w:p w:rsidR="00725815" w:rsidRPr="0062675D" w:rsidRDefault="00725815" w:rsidP="00040FAD">
            <w:pPr>
              <w:rPr>
                <w:color w:val="000000"/>
                <w:sz w:val="28"/>
                <w:lang w:val="en-US" w:eastAsia="en-US"/>
              </w:rPr>
            </w:pPr>
            <w:proofErr w:type="spellStart"/>
            <w:r w:rsidRPr="0062675D">
              <w:rPr>
                <w:color w:val="000000"/>
                <w:sz w:val="28"/>
                <w:lang w:val="en-US" w:eastAsia="en-US"/>
              </w:rPr>
              <w:t>Місцезнаходження</w:t>
            </w:r>
            <w:proofErr w:type="spellEnd"/>
            <w:r w:rsidRPr="0062675D">
              <w:rPr>
                <w:color w:val="000000"/>
                <w:sz w:val="28"/>
                <w:lang w:val="en-US" w:eastAsia="en-US"/>
              </w:rPr>
              <w:t xml:space="preserve"> </w:t>
            </w:r>
            <w:proofErr w:type="spellStart"/>
            <w:r w:rsidRPr="0062675D">
              <w:rPr>
                <w:color w:val="000000"/>
                <w:sz w:val="28"/>
                <w:lang w:val="en-US" w:eastAsia="en-US"/>
              </w:rPr>
              <w:t>об'єкта</w:t>
            </w:r>
            <w:proofErr w:type="spellEnd"/>
            <w:r w:rsidRPr="0062675D">
              <w:rPr>
                <w:color w:val="000000"/>
                <w:sz w:val="28"/>
                <w:lang w:val="en-US" w:eastAsia="en-US"/>
              </w:rPr>
              <w:t xml:space="preserve"> </w:t>
            </w:r>
          </w:p>
        </w:tc>
        <w:tc>
          <w:tcPr>
            <w:tcW w:w="4678" w:type="dxa"/>
            <w:tcBorders>
              <w:top w:val="nil"/>
              <w:left w:val="nil"/>
              <w:bottom w:val="single" w:sz="4" w:space="0" w:color="auto"/>
              <w:right w:val="single" w:sz="4" w:space="0" w:color="auto"/>
            </w:tcBorders>
            <w:noWrap/>
            <w:vAlign w:val="bottom"/>
            <w:hideMark/>
          </w:tcPr>
          <w:p w:rsidR="00725815" w:rsidRPr="0040016F" w:rsidRDefault="00725815" w:rsidP="00040FAD">
            <w:pPr>
              <w:ind w:left="66" w:hanging="66"/>
              <w:rPr>
                <w:color w:val="000000"/>
                <w:lang w:eastAsia="en-US"/>
              </w:rPr>
            </w:pPr>
            <w:r w:rsidRPr="0040016F">
              <w:rPr>
                <w:color w:val="000000"/>
                <w:lang w:val="en-US" w:eastAsia="en-US"/>
              </w:rPr>
              <w:t> </w:t>
            </w:r>
          </w:p>
          <w:p w:rsidR="00725815" w:rsidRPr="0040016F" w:rsidRDefault="00725815" w:rsidP="00040FAD">
            <w:pPr>
              <w:ind w:left="66" w:hanging="66"/>
              <w:rPr>
                <w:color w:val="000000"/>
                <w:lang w:eastAsia="en-US"/>
              </w:rPr>
            </w:pPr>
          </w:p>
        </w:tc>
      </w:tr>
    </w:tbl>
    <w:p w:rsidR="00725815" w:rsidRPr="00813685" w:rsidRDefault="00725815" w:rsidP="00725815">
      <w:pPr>
        <w:ind w:firstLine="720"/>
        <w:jc w:val="both"/>
        <w:rPr>
          <w:sz w:val="28"/>
          <w:szCs w:val="28"/>
        </w:rPr>
      </w:pPr>
      <w:r w:rsidRPr="00813685">
        <w:rPr>
          <w:sz w:val="28"/>
          <w:szCs w:val="28"/>
        </w:rPr>
        <w:t>2. Орендодавець і Орендар засвідчують, що:</w:t>
      </w:r>
    </w:p>
    <w:p w:rsidR="00725815" w:rsidRPr="00813685" w:rsidRDefault="00725815" w:rsidP="00725815">
      <w:pPr>
        <w:ind w:firstLine="720"/>
        <w:jc w:val="both"/>
        <w:rPr>
          <w:sz w:val="28"/>
          <w:szCs w:val="28"/>
        </w:rPr>
      </w:pPr>
      <w:r w:rsidRPr="00813685">
        <w:rPr>
          <w:sz w:val="28"/>
          <w:szCs w:val="28"/>
        </w:rPr>
        <w:t xml:space="preserve">2.1. Об’єкт оренди є вільним від третіх осіб, всередині Об’єкта оренди немає майна, належного третім особам, повний і безперешкодний доступ до Об’єкта оренди надається Орендарю в день підписання цього акту приймання-передачі; </w:t>
      </w:r>
    </w:p>
    <w:p w:rsidR="00725815" w:rsidRPr="00813685" w:rsidRDefault="00725815" w:rsidP="00725815">
      <w:pPr>
        <w:ind w:firstLine="720"/>
        <w:jc w:val="both"/>
        <w:rPr>
          <w:sz w:val="28"/>
          <w:szCs w:val="28"/>
        </w:rPr>
      </w:pPr>
      <w:r w:rsidRPr="00813685">
        <w:rPr>
          <w:sz w:val="28"/>
          <w:szCs w:val="28"/>
        </w:rPr>
        <w:t>2.2. Повністю відповідає дійсності інформація про Об’єкт оренди:</w:t>
      </w:r>
    </w:p>
    <w:p w:rsidR="00725815" w:rsidRPr="00813685" w:rsidRDefault="00725815" w:rsidP="00725815">
      <w:pPr>
        <w:jc w:val="both"/>
        <w:rPr>
          <w:sz w:val="28"/>
          <w:szCs w:val="28"/>
        </w:rPr>
      </w:pPr>
      <w:r w:rsidRPr="00813685">
        <w:rPr>
          <w:sz w:val="28"/>
          <w:szCs w:val="28"/>
        </w:rPr>
        <w:t>оприлюднена в оголошенні про передачу в оренду (інформаційному повідомленні/інформації про об’єкт оренди).</w:t>
      </w:r>
    </w:p>
    <w:p w:rsidR="00725815" w:rsidRPr="00813685" w:rsidRDefault="00725815" w:rsidP="00725815">
      <w:pPr>
        <w:ind w:firstLine="720"/>
        <w:jc w:val="both"/>
        <w:rPr>
          <w:sz w:val="28"/>
          <w:szCs w:val="28"/>
        </w:rPr>
      </w:pPr>
      <w:r w:rsidRPr="00813685">
        <w:rPr>
          <w:rFonts w:asciiTheme="minorHAnsi" w:hAnsiTheme="minorHAnsi"/>
          <w:sz w:val="28"/>
          <w:szCs w:val="28"/>
        </w:rPr>
        <w:t>3.</w:t>
      </w:r>
      <w:r w:rsidRPr="00813685">
        <w:rPr>
          <w:sz w:val="28"/>
          <w:szCs w:val="28"/>
        </w:rPr>
        <w:t xml:space="preserve"> Запевнення Орендодавця, зазначені у пунктах </w:t>
      </w:r>
      <w:r>
        <w:rPr>
          <w:sz w:val="28"/>
          <w:szCs w:val="28"/>
        </w:rPr>
        <w:t>8</w:t>
      </w:r>
      <w:r w:rsidRPr="00813685">
        <w:rPr>
          <w:sz w:val="28"/>
          <w:szCs w:val="28"/>
        </w:rPr>
        <w:t xml:space="preserve">.1 – </w:t>
      </w:r>
      <w:r>
        <w:rPr>
          <w:sz w:val="28"/>
          <w:szCs w:val="28"/>
        </w:rPr>
        <w:t>8</w:t>
      </w:r>
      <w:r w:rsidRPr="00813685">
        <w:rPr>
          <w:sz w:val="28"/>
          <w:szCs w:val="28"/>
        </w:rPr>
        <w:t>.</w:t>
      </w:r>
      <w:r>
        <w:rPr>
          <w:sz w:val="28"/>
          <w:szCs w:val="28"/>
        </w:rPr>
        <w:t>2</w:t>
      </w:r>
      <w:r w:rsidRPr="00813685">
        <w:rPr>
          <w:sz w:val="28"/>
          <w:szCs w:val="28"/>
        </w:rPr>
        <w:t xml:space="preserve"> договору оренди, повністю відповідають дійсності. </w:t>
      </w:r>
    </w:p>
    <w:p w:rsidR="00725815" w:rsidRPr="00813685" w:rsidRDefault="00725815" w:rsidP="00725815">
      <w:pPr>
        <w:ind w:firstLine="720"/>
        <w:jc w:val="both"/>
        <w:rPr>
          <w:spacing w:val="-3"/>
          <w:sz w:val="28"/>
          <w:szCs w:val="28"/>
        </w:rPr>
      </w:pPr>
      <w:r w:rsidRPr="00813685">
        <w:rPr>
          <w:spacing w:val="-3"/>
          <w:sz w:val="28"/>
          <w:szCs w:val="28"/>
        </w:rPr>
        <w:t xml:space="preserve">4. </w:t>
      </w:r>
      <w:r w:rsidRPr="00813685">
        <w:rPr>
          <w:sz w:val="28"/>
          <w:szCs w:val="28"/>
        </w:rPr>
        <w:t xml:space="preserve">Цей Акт приймання – передачі є невід’ємною частиною договору оренди </w:t>
      </w:r>
      <w:r w:rsidRPr="00813685">
        <w:rPr>
          <w:bCs/>
          <w:sz w:val="28"/>
          <w:szCs w:val="28"/>
        </w:rPr>
        <w:t xml:space="preserve">нерухомого майна, що належить до комунальної </w:t>
      </w:r>
      <w:r w:rsidRPr="00813685">
        <w:rPr>
          <w:bCs/>
          <w:color w:val="000000" w:themeColor="text1"/>
          <w:sz w:val="28"/>
          <w:szCs w:val="28"/>
        </w:rPr>
        <w:t>власності Тростянецької міської територіальної громади</w:t>
      </w:r>
      <w:r w:rsidRPr="00813685">
        <w:rPr>
          <w:color w:val="000000" w:themeColor="text1"/>
          <w:sz w:val="28"/>
          <w:szCs w:val="28"/>
        </w:rPr>
        <w:t xml:space="preserve"> від «___»_______20__року № ___, складений </w:t>
      </w:r>
      <w:r w:rsidRPr="00813685">
        <w:rPr>
          <w:sz w:val="28"/>
          <w:szCs w:val="28"/>
        </w:rPr>
        <w:t xml:space="preserve">у двох оригінальних примірниках для  Орендодавця та Орендаря. </w:t>
      </w:r>
    </w:p>
    <w:p w:rsidR="00725815" w:rsidRPr="00215EC9" w:rsidRDefault="00725815" w:rsidP="00725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2"/>
          <w:szCs w:val="28"/>
        </w:rPr>
      </w:pPr>
      <w:r>
        <w:rPr>
          <w:b/>
          <w:bCs/>
          <w:color w:val="000000"/>
          <w:sz w:val="28"/>
          <w:szCs w:val="28"/>
        </w:rPr>
        <w:t xml:space="preserve">              </w:t>
      </w:r>
    </w:p>
    <w:p w:rsidR="00725815" w:rsidRPr="00AD5838" w:rsidRDefault="00725815" w:rsidP="00725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rPr>
      </w:pPr>
      <w:r>
        <w:rPr>
          <w:b/>
          <w:bCs/>
          <w:color w:val="000000"/>
          <w:sz w:val="28"/>
          <w:szCs w:val="28"/>
        </w:rPr>
        <w:t xml:space="preserve">        </w:t>
      </w:r>
      <w:r w:rsidRPr="00AD5838">
        <w:rPr>
          <w:b/>
          <w:bCs/>
          <w:color w:val="000000"/>
          <w:sz w:val="28"/>
          <w:szCs w:val="28"/>
        </w:rPr>
        <w:t xml:space="preserve">Орендодавець                       </w:t>
      </w:r>
      <w:r w:rsidRPr="00AD5838">
        <w:rPr>
          <w:b/>
          <w:bCs/>
          <w:color w:val="000000"/>
          <w:sz w:val="28"/>
          <w:szCs w:val="28"/>
        </w:rPr>
        <w:tab/>
      </w:r>
      <w:r w:rsidRPr="00AD5838">
        <w:rPr>
          <w:b/>
          <w:bCs/>
          <w:color w:val="000000"/>
          <w:sz w:val="28"/>
          <w:szCs w:val="28"/>
        </w:rPr>
        <w:tab/>
      </w:r>
      <w:r w:rsidRPr="00AD5838">
        <w:rPr>
          <w:b/>
          <w:bCs/>
          <w:color w:val="000000"/>
          <w:sz w:val="28"/>
          <w:szCs w:val="28"/>
        </w:rPr>
        <w:tab/>
        <w:t>Орендар</w:t>
      </w:r>
    </w:p>
    <w:p w:rsidR="00725815" w:rsidRPr="00AD5838" w:rsidRDefault="00725815" w:rsidP="00725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AD5838">
        <w:rPr>
          <w:color w:val="000000"/>
          <w:sz w:val="28"/>
          <w:szCs w:val="28"/>
        </w:rPr>
        <w:t xml:space="preserve">         __________________                 </w:t>
      </w:r>
      <w:r w:rsidRPr="00AD5838">
        <w:rPr>
          <w:color w:val="000000"/>
          <w:sz w:val="28"/>
          <w:szCs w:val="28"/>
        </w:rPr>
        <w:tab/>
        <w:t xml:space="preserve"> </w:t>
      </w:r>
      <w:r w:rsidRPr="00AD5838">
        <w:rPr>
          <w:color w:val="000000"/>
          <w:sz w:val="28"/>
          <w:szCs w:val="28"/>
        </w:rPr>
        <w:tab/>
        <w:t xml:space="preserve">     ____________________</w:t>
      </w:r>
    </w:p>
    <w:p w:rsidR="00725815" w:rsidRPr="00033672" w:rsidRDefault="00725815" w:rsidP="00725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D5838">
        <w:rPr>
          <w:color w:val="000000"/>
          <w:sz w:val="28"/>
          <w:szCs w:val="28"/>
        </w:rPr>
        <w:t xml:space="preserve">     </w:t>
      </w:r>
      <w:r>
        <w:rPr>
          <w:color w:val="000000"/>
          <w:sz w:val="28"/>
          <w:szCs w:val="28"/>
        </w:rPr>
        <w:t xml:space="preserve">    __________</w:t>
      </w:r>
      <w:r w:rsidRPr="00AD5838">
        <w:rPr>
          <w:color w:val="000000"/>
          <w:sz w:val="28"/>
          <w:szCs w:val="28"/>
        </w:rPr>
        <w:t xml:space="preserve"> </w:t>
      </w:r>
      <w:r>
        <w:rPr>
          <w:color w:val="000000"/>
          <w:sz w:val="28"/>
          <w:szCs w:val="28"/>
        </w:rPr>
        <w:t xml:space="preserve">  (</w:t>
      </w:r>
      <w:r w:rsidRPr="00033672">
        <w:rPr>
          <w:color w:val="000000"/>
        </w:rPr>
        <w:t>ПІП підписанта</w:t>
      </w:r>
      <w:r>
        <w:rPr>
          <w:color w:val="000000"/>
          <w:sz w:val="28"/>
          <w:szCs w:val="28"/>
        </w:rPr>
        <w:t xml:space="preserve">)          </w:t>
      </w:r>
      <w:r w:rsidRPr="00AD5838">
        <w:rPr>
          <w:color w:val="000000"/>
          <w:sz w:val="28"/>
          <w:szCs w:val="28"/>
        </w:rPr>
        <w:tab/>
      </w:r>
      <w:r>
        <w:rPr>
          <w:color w:val="000000"/>
          <w:sz w:val="28"/>
          <w:szCs w:val="28"/>
        </w:rPr>
        <w:t xml:space="preserve">  </w:t>
      </w:r>
      <w:r w:rsidRPr="00AD5838">
        <w:rPr>
          <w:color w:val="000000"/>
          <w:sz w:val="28"/>
          <w:szCs w:val="28"/>
        </w:rPr>
        <w:t xml:space="preserve">   </w:t>
      </w:r>
      <w:r>
        <w:rPr>
          <w:color w:val="000000"/>
          <w:sz w:val="28"/>
          <w:szCs w:val="28"/>
        </w:rPr>
        <w:t xml:space="preserve">____________ </w:t>
      </w:r>
      <w:r w:rsidRPr="00033672">
        <w:rPr>
          <w:color w:val="000000"/>
        </w:rPr>
        <w:t>(ПІП підписанта)</w:t>
      </w:r>
    </w:p>
    <w:p w:rsidR="00725815" w:rsidRPr="00033672" w:rsidRDefault="00725815" w:rsidP="00725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vertAlign w:val="superscript"/>
        </w:rPr>
      </w:pPr>
      <w:r w:rsidRPr="00033672">
        <w:rPr>
          <w:color w:val="000000"/>
          <w:sz w:val="28"/>
          <w:szCs w:val="28"/>
          <w:vertAlign w:val="superscript"/>
        </w:rPr>
        <w:t xml:space="preserve">       </w:t>
      </w:r>
      <w:r>
        <w:rPr>
          <w:color w:val="000000"/>
          <w:sz w:val="28"/>
          <w:szCs w:val="28"/>
          <w:vertAlign w:val="superscript"/>
        </w:rPr>
        <w:t xml:space="preserve">            </w:t>
      </w:r>
      <w:r w:rsidRPr="00033672">
        <w:rPr>
          <w:color w:val="000000"/>
          <w:sz w:val="28"/>
          <w:szCs w:val="28"/>
          <w:vertAlign w:val="superscript"/>
        </w:rPr>
        <w:t xml:space="preserve">  (підпис)                                                          </w:t>
      </w:r>
      <w:r>
        <w:rPr>
          <w:color w:val="000000"/>
          <w:sz w:val="28"/>
          <w:szCs w:val="28"/>
          <w:vertAlign w:val="superscript"/>
        </w:rPr>
        <w:t xml:space="preserve">                                             </w:t>
      </w:r>
      <w:r w:rsidRPr="00033672">
        <w:rPr>
          <w:color w:val="000000"/>
          <w:sz w:val="28"/>
          <w:szCs w:val="28"/>
          <w:vertAlign w:val="superscript"/>
        </w:rPr>
        <w:t xml:space="preserve">   (підпис)</w:t>
      </w:r>
    </w:p>
    <w:p w:rsidR="00725815" w:rsidRDefault="00725815" w:rsidP="00725815">
      <w:r>
        <w:rPr>
          <w:rFonts w:asciiTheme="minorHAnsi" w:hAnsiTheme="minorHAnsi"/>
        </w:rPr>
        <w:t xml:space="preserve">                        </w:t>
      </w:r>
      <w:r>
        <w:t xml:space="preserve">М.П. </w:t>
      </w:r>
      <w:r>
        <w:rPr>
          <w:rFonts w:asciiTheme="minorHAnsi" w:hAnsiTheme="minorHAnsi"/>
        </w:rPr>
        <w:t xml:space="preserve">            </w:t>
      </w:r>
      <w:r>
        <w:t xml:space="preserve">                                </w:t>
      </w:r>
      <w:r>
        <w:tab/>
      </w:r>
      <w:r>
        <w:tab/>
        <w:t xml:space="preserve">                       М.П.</w:t>
      </w:r>
    </w:p>
    <w:p w:rsidR="00215EC9" w:rsidRPr="00215EC9" w:rsidRDefault="00215EC9" w:rsidP="00725815">
      <w:pPr>
        <w:rPr>
          <w:rFonts w:asciiTheme="minorHAnsi" w:hAnsiTheme="minorHAnsi"/>
          <w:b/>
          <w:sz w:val="22"/>
          <w:szCs w:val="26"/>
        </w:rPr>
      </w:pPr>
    </w:p>
    <w:p w:rsidR="00F45D9E" w:rsidRDefault="00215EC9" w:rsidP="00215EC9">
      <w:pPr>
        <w:ind w:right="49"/>
        <w:jc w:val="center"/>
      </w:pPr>
      <w:proofErr w:type="spellStart"/>
      <w:r w:rsidRPr="00C813A3">
        <w:rPr>
          <w:b/>
          <w:sz w:val="28"/>
          <w:szCs w:val="28"/>
          <w:lang w:val="ru-RU"/>
        </w:rPr>
        <w:t>Секретар</w:t>
      </w:r>
      <w:proofErr w:type="spellEnd"/>
      <w:r w:rsidRPr="00C813A3">
        <w:rPr>
          <w:b/>
          <w:sz w:val="28"/>
          <w:szCs w:val="28"/>
          <w:lang w:val="ru-RU"/>
        </w:rPr>
        <w:t xml:space="preserve"> </w:t>
      </w:r>
      <w:proofErr w:type="spellStart"/>
      <w:r w:rsidRPr="00C813A3">
        <w:rPr>
          <w:b/>
          <w:sz w:val="28"/>
          <w:szCs w:val="28"/>
          <w:lang w:val="ru-RU"/>
        </w:rPr>
        <w:t>міської</w:t>
      </w:r>
      <w:proofErr w:type="spellEnd"/>
      <w:r w:rsidRPr="00C813A3">
        <w:rPr>
          <w:b/>
          <w:sz w:val="28"/>
          <w:szCs w:val="28"/>
          <w:lang w:val="ru-RU"/>
        </w:rPr>
        <w:t xml:space="preserve"> ради        </w:t>
      </w:r>
      <w:r w:rsidRPr="00C813A3">
        <w:rPr>
          <w:b/>
          <w:sz w:val="28"/>
          <w:szCs w:val="28"/>
          <w:lang w:val="ru-RU"/>
        </w:rPr>
        <w:tab/>
      </w:r>
      <w:r>
        <w:rPr>
          <w:b/>
          <w:sz w:val="28"/>
          <w:szCs w:val="28"/>
          <w:lang w:val="ru-RU"/>
        </w:rPr>
        <w:tab/>
      </w:r>
      <w:r>
        <w:rPr>
          <w:b/>
          <w:sz w:val="28"/>
          <w:szCs w:val="28"/>
          <w:lang w:val="ru-RU"/>
        </w:rPr>
        <w:tab/>
        <w:t xml:space="preserve">   </w:t>
      </w:r>
      <w:r w:rsidRPr="00C813A3">
        <w:rPr>
          <w:b/>
          <w:sz w:val="28"/>
          <w:szCs w:val="28"/>
          <w:lang w:val="ru-RU"/>
        </w:rPr>
        <w:t xml:space="preserve"> </w:t>
      </w:r>
      <w:proofErr w:type="spellStart"/>
      <w:r w:rsidRPr="00C813A3">
        <w:rPr>
          <w:b/>
          <w:sz w:val="28"/>
          <w:szCs w:val="28"/>
          <w:lang w:val="ru-RU"/>
        </w:rPr>
        <w:t>Наталія</w:t>
      </w:r>
      <w:proofErr w:type="spellEnd"/>
      <w:r w:rsidRPr="00C813A3">
        <w:rPr>
          <w:b/>
          <w:sz w:val="28"/>
          <w:szCs w:val="28"/>
          <w:lang w:val="ru-RU"/>
        </w:rPr>
        <w:t xml:space="preserve"> КОВАЛЬОВА</w:t>
      </w:r>
      <w:bookmarkStart w:id="7" w:name="_GoBack"/>
      <w:bookmarkEnd w:id="7"/>
    </w:p>
    <w:sectPr w:rsidR="00F45D9E" w:rsidSect="003A16DD">
      <w:footnotePr>
        <w:pos w:val="beneathText"/>
      </w:footnotePr>
      <w:pgSz w:w="11906" w:h="16838" w:code="9"/>
      <w:pgMar w:top="1134" w:right="567" w:bottom="1134" w:left="1701" w:header="720" w:footer="323"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Segoe UI"/>
    <w:charset w:val="00"/>
    <w:family w:val="swiss"/>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hybridMultilevel"/>
    <w:tmpl w:val="721DA316"/>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61F83751"/>
    <w:multiLevelType w:val="hybridMultilevel"/>
    <w:tmpl w:val="9D44A2D2"/>
    <w:lvl w:ilvl="0" w:tplc="F9DC0148">
      <w:start w:val="1"/>
      <w:numFmt w:val="decimal"/>
      <w:lvlText w:val="%1."/>
      <w:lvlJc w:val="left"/>
      <w:pPr>
        <w:tabs>
          <w:tab w:val="num" w:pos="958"/>
        </w:tabs>
        <w:ind w:left="958" w:hanging="390"/>
      </w:pPr>
    </w:lvl>
    <w:lvl w:ilvl="1" w:tplc="04190019">
      <w:start w:val="1"/>
      <w:numFmt w:val="lowerLetter"/>
      <w:lvlText w:val="%2."/>
      <w:lvlJc w:val="left"/>
      <w:pPr>
        <w:tabs>
          <w:tab w:val="num" w:pos="1395"/>
        </w:tabs>
        <w:ind w:left="1395" w:hanging="360"/>
      </w:pPr>
    </w:lvl>
    <w:lvl w:ilvl="2" w:tplc="0419001B">
      <w:start w:val="1"/>
      <w:numFmt w:val="lowerRoman"/>
      <w:lvlText w:val="%3."/>
      <w:lvlJc w:val="right"/>
      <w:pPr>
        <w:tabs>
          <w:tab w:val="num" w:pos="2115"/>
        </w:tabs>
        <w:ind w:left="2115" w:hanging="180"/>
      </w:pPr>
    </w:lvl>
    <w:lvl w:ilvl="3" w:tplc="0419000F">
      <w:start w:val="1"/>
      <w:numFmt w:val="decimal"/>
      <w:lvlText w:val="%4."/>
      <w:lvlJc w:val="left"/>
      <w:pPr>
        <w:tabs>
          <w:tab w:val="num" w:pos="2835"/>
        </w:tabs>
        <w:ind w:left="2835" w:hanging="360"/>
      </w:pPr>
    </w:lvl>
    <w:lvl w:ilvl="4" w:tplc="04190019">
      <w:start w:val="1"/>
      <w:numFmt w:val="lowerLetter"/>
      <w:lvlText w:val="%5."/>
      <w:lvlJc w:val="left"/>
      <w:pPr>
        <w:tabs>
          <w:tab w:val="num" w:pos="3555"/>
        </w:tabs>
        <w:ind w:left="3555" w:hanging="360"/>
      </w:pPr>
    </w:lvl>
    <w:lvl w:ilvl="5" w:tplc="0419001B">
      <w:start w:val="1"/>
      <w:numFmt w:val="lowerRoman"/>
      <w:lvlText w:val="%6."/>
      <w:lvlJc w:val="right"/>
      <w:pPr>
        <w:tabs>
          <w:tab w:val="num" w:pos="4275"/>
        </w:tabs>
        <w:ind w:left="4275" w:hanging="180"/>
      </w:pPr>
    </w:lvl>
    <w:lvl w:ilvl="6" w:tplc="0419000F">
      <w:start w:val="1"/>
      <w:numFmt w:val="decimal"/>
      <w:lvlText w:val="%7."/>
      <w:lvlJc w:val="left"/>
      <w:pPr>
        <w:tabs>
          <w:tab w:val="num" w:pos="4995"/>
        </w:tabs>
        <w:ind w:left="4995" w:hanging="360"/>
      </w:pPr>
    </w:lvl>
    <w:lvl w:ilvl="7" w:tplc="04190019">
      <w:start w:val="1"/>
      <w:numFmt w:val="lowerLetter"/>
      <w:lvlText w:val="%8."/>
      <w:lvlJc w:val="left"/>
      <w:pPr>
        <w:tabs>
          <w:tab w:val="num" w:pos="5715"/>
        </w:tabs>
        <w:ind w:left="5715" w:hanging="360"/>
      </w:pPr>
    </w:lvl>
    <w:lvl w:ilvl="8" w:tplc="0419001B">
      <w:start w:val="1"/>
      <w:numFmt w:val="lowerRoman"/>
      <w:lvlText w:val="%9."/>
      <w:lvlJc w:val="right"/>
      <w:pPr>
        <w:tabs>
          <w:tab w:val="num" w:pos="6435"/>
        </w:tabs>
        <w:ind w:left="6435"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A76"/>
    <w:rsid w:val="00033672"/>
    <w:rsid w:val="0007110F"/>
    <w:rsid w:val="00092B15"/>
    <w:rsid w:val="00160576"/>
    <w:rsid w:val="0018166C"/>
    <w:rsid w:val="00186274"/>
    <w:rsid w:val="001F0B96"/>
    <w:rsid w:val="00215EC9"/>
    <w:rsid w:val="00233267"/>
    <w:rsid w:val="00260D4B"/>
    <w:rsid w:val="00271EB5"/>
    <w:rsid w:val="00277888"/>
    <w:rsid w:val="003A16DD"/>
    <w:rsid w:val="003B6E44"/>
    <w:rsid w:val="00460DBB"/>
    <w:rsid w:val="004A5AEA"/>
    <w:rsid w:val="00504600"/>
    <w:rsid w:val="0053587D"/>
    <w:rsid w:val="00564A76"/>
    <w:rsid w:val="00566FEC"/>
    <w:rsid w:val="006573EB"/>
    <w:rsid w:val="00707CE2"/>
    <w:rsid w:val="00725815"/>
    <w:rsid w:val="0081304B"/>
    <w:rsid w:val="0089274C"/>
    <w:rsid w:val="008B5A16"/>
    <w:rsid w:val="00945C11"/>
    <w:rsid w:val="0095566D"/>
    <w:rsid w:val="009A1178"/>
    <w:rsid w:val="009E50BF"/>
    <w:rsid w:val="00A22AFA"/>
    <w:rsid w:val="00A33CDE"/>
    <w:rsid w:val="00AD56F6"/>
    <w:rsid w:val="00B51FDA"/>
    <w:rsid w:val="00BD0446"/>
    <w:rsid w:val="00C0387C"/>
    <w:rsid w:val="00C11AEB"/>
    <w:rsid w:val="00C57F56"/>
    <w:rsid w:val="00C80204"/>
    <w:rsid w:val="00D81CDD"/>
    <w:rsid w:val="00DD7A9F"/>
    <w:rsid w:val="00E646F1"/>
    <w:rsid w:val="00EE1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D04C2"/>
  <w15:chartTrackingRefBased/>
  <w15:docId w15:val="{523842A1-3B9C-4815-B513-12BFD2B62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6DD"/>
    <w:pPr>
      <w:suppressAutoHyphens/>
      <w:spacing w:after="0" w:line="240" w:lineRule="auto"/>
    </w:pPr>
    <w:rPr>
      <w:rFonts w:ascii="Times New Roman" w:eastAsia="Times New Roman" w:hAnsi="Times New Roman" w:cs="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4"/>
    <w:rsid w:val="003A16DD"/>
    <w:pPr>
      <w:tabs>
        <w:tab w:val="center" w:pos="4677"/>
        <w:tab w:val="right" w:pos="9355"/>
      </w:tabs>
    </w:pPr>
  </w:style>
  <w:style w:type="character" w:customStyle="1" w:styleId="a4">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3"/>
    <w:rsid w:val="003A16DD"/>
    <w:rPr>
      <w:rFonts w:ascii="Times New Roman" w:eastAsia="Times New Roman" w:hAnsi="Times New Roman" w:cs="Times New Roman"/>
      <w:sz w:val="24"/>
      <w:szCs w:val="24"/>
      <w:lang w:val="uk-UA" w:eastAsia="ar-SA"/>
    </w:rPr>
  </w:style>
  <w:style w:type="paragraph" w:styleId="a5">
    <w:name w:val="List Paragraph"/>
    <w:basedOn w:val="a"/>
    <w:uiPriority w:val="34"/>
    <w:qFormat/>
    <w:rsid w:val="003A16DD"/>
    <w:pPr>
      <w:suppressAutoHyphens w:val="0"/>
      <w:spacing w:after="160" w:line="259" w:lineRule="auto"/>
      <w:ind w:left="720"/>
      <w:contextualSpacing/>
    </w:pPr>
    <w:rPr>
      <w:rFonts w:ascii="Calibri" w:eastAsia="Calibri" w:hAnsi="Calibri"/>
      <w:sz w:val="22"/>
      <w:szCs w:val="22"/>
      <w:lang w:val="en-US" w:eastAsia="en-US"/>
    </w:rPr>
  </w:style>
  <w:style w:type="paragraph" w:customStyle="1" w:styleId="Default">
    <w:name w:val="Default"/>
    <w:rsid w:val="003A16D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6">
    <w:name w:val="Emphasis"/>
    <w:qFormat/>
    <w:rsid w:val="003A16DD"/>
    <w:rPr>
      <w:i/>
      <w:iCs/>
    </w:rPr>
  </w:style>
  <w:style w:type="paragraph" w:customStyle="1" w:styleId="ParagraphStyle">
    <w:name w:val="Paragraph Style"/>
    <w:rsid w:val="003A16DD"/>
    <w:pPr>
      <w:autoSpaceDE w:val="0"/>
      <w:autoSpaceDN w:val="0"/>
      <w:adjustRightInd w:val="0"/>
      <w:spacing w:after="0" w:line="240" w:lineRule="auto"/>
    </w:pPr>
    <w:rPr>
      <w:rFonts w:ascii="Courier New" w:eastAsia="Calibri" w:hAnsi="Courier New" w:cs="Courier New"/>
      <w:sz w:val="24"/>
      <w:szCs w:val="24"/>
      <w:lang w:val="ru-RU" w:eastAsia="uk-UA"/>
    </w:rPr>
  </w:style>
  <w:style w:type="character" w:customStyle="1" w:styleId="FontStyle">
    <w:name w:val="Font Style"/>
    <w:rsid w:val="003A16DD"/>
    <w:rPr>
      <w:color w:val="000000"/>
      <w:sz w:val="20"/>
      <w:szCs w:val="20"/>
    </w:rPr>
  </w:style>
  <w:style w:type="paragraph" w:styleId="a7">
    <w:name w:val="Balloon Text"/>
    <w:basedOn w:val="a"/>
    <w:link w:val="a8"/>
    <w:uiPriority w:val="99"/>
    <w:semiHidden/>
    <w:unhideWhenUsed/>
    <w:rsid w:val="00707CE2"/>
    <w:rPr>
      <w:rFonts w:ascii="Segoe UI" w:hAnsi="Segoe UI" w:cs="Segoe UI"/>
      <w:sz w:val="18"/>
      <w:szCs w:val="18"/>
    </w:rPr>
  </w:style>
  <w:style w:type="character" w:customStyle="1" w:styleId="a8">
    <w:name w:val="Текст выноски Знак"/>
    <w:basedOn w:val="a0"/>
    <w:link w:val="a7"/>
    <w:uiPriority w:val="99"/>
    <w:semiHidden/>
    <w:rsid w:val="00707CE2"/>
    <w:rPr>
      <w:rFonts w:ascii="Segoe UI" w:eastAsia="Times New Roman" w:hAnsi="Segoe UI" w:cs="Segoe UI"/>
      <w:sz w:val="18"/>
      <w:szCs w:val="18"/>
      <w:lang w:val="uk-UA" w:eastAsia="ar-SA"/>
    </w:rPr>
  </w:style>
  <w:style w:type="table" w:styleId="a9">
    <w:name w:val="Table Grid"/>
    <w:basedOn w:val="a1"/>
    <w:uiPriority w:val="39"/>
    <w:rsid w:val="008B5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Нормальний текст"/>
    <w:basedOn w:val="a"/>
    <w:rsid w:val="00D81CDD"/>
    <w:pPr>
      <w:suppressAutoHyphens w:val="0"/>
      <w:spacing w:before="120"/>
      <w:ind w:firstLine="567"/>
    </w:pPr>
    <w:rPr>
      <w:rFonts w:ascii="Antiqua" w:hAnsi="Antiqu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938214">
      <w:bodyDiv w:val="1"/>
      <w:marLeft w:val="0"/>
      <w:marRight w:val="0"/>
      <w:marTop w:val="0"/>
      <w:marBottom w:val="0"/>
      <w:divBdr>
        <w:top w:val="none" w:sz="0" w:space="0" w:color="auto"/>
        <w:left w:val="none" w:sz="0" w:space="0" w:color="auto"/>
        <w:bottom w:val="none" w:sz="0" w:space="0" w:color="auto"/>
        <w:right w:val="none" w:sz="0" w:space="0" w:color="auto"/>
      </w:divBdr>
    </w:div>
    <w:div w:id="129355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655</TotalTime>
  <Pages>11</Pages>
  <Words>4160</Words>
  <Characters>23715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26</cp:revision>
  <cp:lastPrinted>2021-03-24T11:51:00Z</cp:lastPrinted>
  <dcterms:created xsi:type="dcterms:W3CDTF">2021-03-24T11:40:00Z</dcterms:created>
  <dcterms:modified xsi:type="dcterms:W3CDTF">2024-05-28T08:38:00Z</dcterms:modified>
</cp:coreProperties>
</file>